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46EF2" w14:textId="15451E7A" w:rsidR="00FA2C15" w:rsidRPr="00292B7B" w:rsidRDefault="00FA2C15" w:rsidP="00FA2C15">
      <w:pPr>
        <w:pStyle w:val="Article-Title-en"/>
      </w:pPr>
      <w:r>
        <w:t>The title of your paper</w:t>
      </w:r>
    </w:p>
    <w:p w14:paraId="0E71122F" w14:textId="2990999A" w:rsidR="00FA2C15" w:rsidRPr="00292B7B" w:rsidRDefault="00FA2C15" w:rsidP="00FA2C15">
      <w:pPr>
        <w:pStyle w:val="Author-name"/>
        <w:rPr>
          <w:rFonts w:eastAsia="Calibri"/>
          <w:lang w:eastAsia="sl-SI"/>
        </w:rPr>
      </w:pPr>
      <w:bookmarkStart w:id="0" w:name="_Toc125887883"/>
      <w:bookmarkStart w:id="1" w:name="_Toc126063235"/>
      <w:bookmarkStart w:id="2" w:name="_Toc126063577"/>
      <w:bookmarkStart w:id="3" w:name="_Toc126065806"/>
      <w:r>
        <w:rPr>
          <w:rFonts w:eastAsia="Calibri"/>
          <w:lang w:eastAsia="sl-SI"/>
        </w:rPr>
        <w:t>Academic Title Name Surname</w:t>
      </w:r>
      <w:r w:rsidRPr="00292B7B">
        <w:rPr>
          <w:rFonts w:eastAsia="Calibri"/>
          <w:lang w:eastAsia="sl-SI"/>
        </w:rPr>
        <w:t>, PhD</w:t>
      </w:r>
      <w:bookmarkEnd w:id="0"/>
      <w:bookmarkEnd w:id="1"/>
      <w:bookmarkEnd w:id="2"/>
      <w:bookmarkEnd w:id="3"/>
      <w:r w:rsidRPr="00292B7B">
        <w:rPr>
          <w:rFonts w:eastAsia="Calibri"/>
          <w:lang w:eastAsia="sl-SI"/>
        </w:rPr>
        <w:t xml:space="preserve"> </w:t>
      </w:r>
    </w:p>
    <w:p w14:paraId="22D34781" w14:textId="7851247E" w:rsidR="00FA2C15" w:rsidRPr="00292B7B" w:rsidRDefault="00FA2C15" w:rsidP="00FA2C15">
      <w:pPr>
        <w:spacing w:after="0" w:line="240" w:lineRule="auto"/>
        <w:jc w:val="center"/>
        <w:rPr>
          <w:rFonts w:ascii="Times New Roman" w:eastAsia="Times New Roman" w:hAnsi="Times New Roman" w:cs="Times New Roman"/>
          <w:i/>
          <w:color w:val="000000"/>
          <w:sz w:val="24"/>
          <w:szCs w:val="24"/>
          <w:lang w:val="en-GB" w:eastAsia="sl-SI"/>
        </w:rPr>
      </w:pPr>
      <w:r>
        <w:rPr>
          <w:rFonts w:ascii="Times New Roman" w:eastAsia="Times New Roman" w:hAnsi="Times New Roman" w:cs="Times New Roman"/>
          <w:i/>
          <w:color w:val="000000"/>
          <w:sz w:val="24"/>
          <w:szCs w:val="24"/>
          <w:lang w:val="en-GB" w:eastAsia="sl-SI"/>
        </w:rPr>
        <w:t>University Name, Country</w:t>
      </w:r>
    </w:p>
    <w:p w14:paraId="1E6ADCB5" w14:textId="77777777" w:rsidR="00FA2C15" w:rsidRPr="00292B7B" w:rsidRDefault="00FA2C15" w:rsidP="00FA2C15">
      <w:pPr>
        <w:spacing w:after="0" w:line="240" w:lineRule="auto"/>
        <w:jc w:val="center"/>
        <w:rPr>
          <w:rFonts w:ascii="Times New Roman" w:eastAsia="Times New Roman" w:hAnsi="Times New Roman" w:cs="Times New Roman"/>
          <w:b/>
          <w:color w:val="000000"/>
          <w:sz w:val="24"/>
          <w:szCs w:val="24"/>
          <w:lang w:val="en-GB" w:eastAsia="sl-SI"/>
        </w:rPr>
      </w:pPr>
    </w:p>
    <w:p w14:paraId="5FF31935" w14:textId="77777777" w:rsidR="00FA2C15" w:rsidRPr="00292B7B" w:rsidRDefault="00FA2C15" w:rsidP="00FA2C15">
      <w:pPr>
        <w:pStyle w:val="Author-name"/>
        <w:rPr>
          <w:rFonts w:eastAsia="Calibri"/>
          <w:lang w:eastAsia="sl-SI"/>
        </w:rPr>
      </w:pPr>
      <w:r>
        <w:rPr>
          <w:rFonts w:eastAsia="Calibri"/>
          <w:lang w:eastAsia="sl-SI"/>
        </w:rPr>
        <w:t>Academic Title Name Surname</w:t>
      </w:r>
      <w:r w:rsidRPr="00292B7B">
        <w:rPr>
          <w:rFonts w:eastAsia="Calibri"/>
          <w:lang w:eastAsia="sl-SI"/>
        </w:rPr>
        <w:t xml:space="preserve">, PhD </w:t>
      </w:r>
    </w:p>
    <w:p w14:paraId="4F066B84" w14:textId="0C1AE365" w:rsidR="00FA2C15" w:rsidRPr="00292B7B" w:rsidRDefault="00FA2C15" w:rsidP="00FA2C15">
      <w:pPr>
        <w:spacing w:after="0" w:line="240" w:lineRule="auto"/>
        <w:jc w:val="center"/>
        <w:rPr>
          <w:rFonts w:ascii="Times New Roman" w:eastAsia="Times New Roman" w:hAnsi="Times New Roman" w:cs="Times New Roman"/>
          <w:i/>
          <w:color w:val="000000"/>
          <w:sz w:val="24"/>
          <w:szCs w:val="24"/>
          <w:lang w:val="en-GB" w:eastAsia="sl-SI"/>
        </w:rPr>
      </w:pPr>
      <w:r>
        <w:rPr>
          <w:rFonts w:ascii="Times New Roman" w:eastAsia="Times New Roman" w:hAnsi="Times New Roman" w:cs="Times New Roman"/>
          <w:i/>
          <w:color w:val="000000"/>
          <w:sz w:val="24"/>
          <w:szCs w:val="24"/>
          <w:lang w:val="en-GB" w:eastAsia="sl-SI"/>
        </w:rPr>
        <w:t>University Name, Country</w:t>
      </w:r>
    </w:p>
    <w:p w14:paraId="44577DA5" w14:textId="77777777" w:rsidR="00FA2C15" w:rsidRPr="00292B7B" w:rsidRDefault="00FA2C15" w:rsidP="00FA2C15">
      <w:pPr>
        <w:spacing w:after="0" w:line="240" w:lineRule="auto"/>
        <w:jc w:val="center"/>
        <w:rPr>
          <w:rFonts w:ascii="Times New Roman" w:eastAsia="Times New Roman" w:hAnsi="Times New Roman" w:cs="Times New Roman"/>
          <w:i/>
          <w:color w:val="000000"/>
          <w:sz w:val="24"/>
          <w:szCs w:val="24"/>
          <w:lang w:val="en-GB" w:eastAsia="sl-SI"/>
        </w:rPr>
      </w:pPr>
    </w:p>
    <w:p w14:paraId="6B7C02D9" w14:textId="572124D5" w:rsidR="00FA2C15" w:rsidRPr="00292B7B" w:rsidRDefault="00FA2C15" w:rsidP="00FA2C15">
      <w:pPr>
        <w:spacing w:after="0" w:line="240" w:lineRule="auto"/>
        <w:jc w:val="both"/>
        <w:rPr>
          <w:rFonts w:ascii="Times New Roman" w:eastAsia="Times New Roman" w:hAnsi="Times New Roman" w:cs="Times New Roman"/>
          <w:i/>
          <w:sz w:val="24"/>
          <w:szCs w:val="24"/>
          <w:lang w:val="en-GB" w:eastAsia="sl-SI"/>
        </w:rPr>
      </w:pPr>
      <w:r w:rsidRPr="00292B7B">
        <w:rPr>
          <w:rFonts w:ascii="Times New Roman" w:eastAsia="Times New Roman" w:hAnsi="Times New Roman" w:cs="Times New Roman"/>
          <w:b/>
          <w:i/>
          <w:color w:val="000000"/>
          <w:sz w:val="24"/>
          <w:szCs w:val="24"/>
          <w:lang w:val="en-GB" w:eastAsia="sl-SI"/>
        </w:rPr>
        <w:t>Abstract</w:t>
      </w:r>
      <w:r w:rsidRPr="00292B7B">
        <w:rPr>
          <w:rFonts w:ascii="Times New Roman" w:eastAsia="Times New Roman" w:hAnsi="Times New Roman" w:cs="Times New Roman"/>
          <w:b/>
          <w:i/>
          <w:color w:val="000000"/>
          <w:sz w:val="20"/>
          <w:szCs w:val="20"/>
          <w:lang w:val="en-GB" w:eastAsia="sl-SI"/>
        </w:rPr>
        <w:t xml:space="preserve">: </w:t>
      </w:r>
      <w:r w:rsidRPr="00FA2C15">
        <w:rPr>
          <w:rFonts w:ascii="Times New Roman" w:eastAsia="Times New Roman" w:hAnsi="Times New Roman" w:cs="Times New Roman"/>
          <w:i/>
          <w:color w:val="000000"/>
          <w:sz w:val="24"/>
          <w:szCs w:val="24"/>
          <w:lang w:val="en-GB" w:eastAsia="sl-SI"/>
        </w:rPr>
        <w:t>First, the title, summary and keywords are written in Bulgarian, and then in English - at the end of the article. Include a brief description of the article, including purpose, methods, results, and conclusions.</w:t>
      </w:r>
      <w:r>
        <w:rPr>
          <w:rFonts w:ascii="Times New Roman" w:eastAsia="Times New Roman" w:hAnsi="Times New Roman" w:cs="Times New Roman"/>
          <w:i/>
          <w:color w:val="000000"/>
          <w:sz w:val="24"/>
          <w:szCs w:val="24"/>
          <w:lang w:val="en-GB" w:eastAsia="sl-SI"/>
        </w:rPr>
        <w:t xml:space="preserve"> </w:t>
      </w:r>
      <w:r w:rsidRPr="00FA2C15">
        <w:rPr>
          <w:rFonts w:ascii="Times New Roman" w:eastAsia="Times New Roman" w:hAnsi="Times New Roman" w:cs="Times New Roman"/>
          <w:i/>
          <w:color w:val="000000"/>
          <w:sz w:val="24"/>
          <w:szCs w:val="24"/>
          <w:lang w:val="en-GB" w:eastAsia="sl-SI"/>
        </w:rPr>
        <w:t>It should be no more than 15 lines long.</w:t>
      </w:r>
    </w:p>
    <w:p w14:paraId="0F862BDB" w14:textId="77777777" w:rsidR="00FA2C15" w:rsidRPr="00292B7B" w:rsidRDefault="00FA2C15" w:rsidP="00FA2C15">
      <w:pPr>
        <w:spacing w:after="0" w:line="240" w:lineRule="auto"/>
        <w:jc w:val="both"/>
        <w:rPr>
          <w:rFonts w:ascii="Times New Roman" w:eastAsia="Times New Roman" w:hAnsi="Times New Roman" w:cs="Times New Roman"/>
          <w:b/>
          <w:i/>
          <w:color w:val="000000"/>
          <w:sz w:val="24"/>
          <w:szCs w:val="24"/>
          <w:lang w:val="en-GB" w:eastAsia="sl-SI"/>
        </w:rPr>
      </w:pPr>
    </w:p>
    <w:p w14:paraId="294D2F20" w14:textId="6044F8F5" w:rsidR="00FA2C15" w:rsidRPr="00292B7B" w:rsidRDefault="00FA2C15" w:rsidP="00FA2C15">
      <w:pPr>
        <w:spacing w:after="0" w:line="240" w:lineRule="auto"/>
        <w:jc w:val="both"/>
        <w:rPr>
          <w:rFonts w:ascii="Times New Roman" w:eastAsia="Times New Roman" w:hAnsi="Times New Roman" w:cs="Times New Roman"/>
          <w:i/>
          <w:color w:val="000000"/>
          <w:sz w:val="24"/>
          <w:szCs w:val="24"/>
          <w:lang w:val="en-GB" w:eastAsia="sl-SI"/>
        </w:rPr>
      </w:pPr>
      <w:r w:rsidRPr="00292B7B">
        <w:rPr>
          <w:rFonts w:ascii="Times New Roman" w:eastAsia="Times New Roman" w:hAnsi="Times New Roman" w:cs="Times New Roman"/>
          <w:b/>
          <w:i/>
          <w:color w:val="000000"/>
          <w:sz w:val="24"/>
          <w:szCs w:val="24"/>
          <w:lang w:val="en-GB" w:eastAsia="sl-SI"/>
        </w:rPr>
        <w:t>Keywords</w:t>
      </w:r>
      <w:r w:rsidRPr="00292B7B">
        <w:rPr>
          <w:rFonts w:ascii="Times New Roman" w:eastAsia="Times New Roman" w:hAnsi="Times New Roman" w:cs="Times New Roman"/>
          <w:i/>
          <w:color w:val="000000"/>
          <w:sz w:val="24"/>
          <w:szCs w:val="24"/>
          <w:lang w:val="en-GB" w:eastAsia="sl-SI"/>
        </w:rPr>
        <w:t xml:space="preserve">: </w:t>
      </w:r>
      <w:r w:rsidRPr="00FA2C15">
        <w:rPr>
          <w:rFonts w:ascii="Times New Roman" w:eastAsia="Times New Roman" w:hAnsi="Times New Roman" w:cs="Times New Roman"/>
          <w:i/>
          <w:sz w:val="24"/>
          <w:szCs w:val="24"/>
          <w:lang w:val="en-GB" w:eastAsia="sl-SI"/>
        </w:rPr>
        <w:t>up to 5 keywords separated by commas</w:t>
      </w:r>
    </w:p>
    <w:p w14:paraId="1115ABCE" w14:textId="77777777" w:rsidR="00FA2C15" w:rsidRPr="00292B7B" w:rsidRDefault="00FA2C15" w:rsidP="00FA2C15">
      <w:pPr>
        <w:spacing w:after="0" w:line="240" w:lineRule="auto"/>
        <w:jc w:val="both"/>
        <w:rPr>
          <w:rFonts w:ascii="Times New Roman" w:eastAsia="Times New Roman" w:hAnsi="Times New Roman" w:cs="Times New Roman"/>
          <w:i/>
          <w:color w:val="000000"/>
          <w:sz w:val="24"/>
          <w:szCs w:val="24"/>
          <w:lang w:val="en-GB" w:eastAsia="sl-SI"/>
        </w:rPr>
      </w:pPr>
    </w:p>
    <w:p w14:paraId="076CB4C3" w14:textId="3791D48B" w:rsidR="00FA2C15" w:rsidRPr="00292B7B" w:rsidRDefault="00FA2C15" w:rsidP="00FA2C15">
      <w:pPr>
        <w:spacing w:after="0" w:line="240" w:lineRule="auto"/>
        <w:rPr>
          <w:rFonts w:ascii="Times New Roman" w:eastAsia="Times New Roman" w:hAnsi="Times New Roman" w:cs="Times New Roman"/>
          <w:i/>
          <w:color w:val="000000"/>
          <w:sz w:val="24"/>
          <w:szCs w:val="24"/>
          <w:lang w:val="en-GB" w:eastAsia="sl-SI"/>
        </w:rPr>
      </w:pPr>
      <w:r w:rsidRPr="00292B7B">
        <w:rPr>
          <w:rFonts w:ascii="Times New Roman" w:eastAsia="Times New Roman" w:hAnsi="Times New Roman" w:cs="Times New Roman"/>
          <w:b/>
          <w:i/>
          <w:color w:val="000000"/>
          <w:sz w:val="24"/>
          <w:szCs w:val="24"/>
          <w:lang w:val="en-GB" w:eastAsia="sl-SI"/>
        </w:rPr>
        <w:t>JEL code:</w:t>
      </w:r>
      <w:r w:rsidRPr="00292B7B">
        <w:rPr>
          <w:rFonts w:ascii="Times New Roman" w:eastAsia="Times New Roman" w:hAnsi="Times New Roman" w:cs="Times New Roman"/>
          <w:i/>
          <w:color w:val="000000"/>
          <w:sz w:val="24"/>
          <w:szCs w:val="24"/>
          <w:lang w:val="en-GB" w:eastAsia="sl-SI"/>
        </w:rPr>
        <w:t xml:space="preserve"> </w:t>
      </w:r>
      <w:r>
        <w:rPr>
          <w:rFonts w:ascii="Times New Roman" w:eastAsia="Times New Roman" w:hAnsi="Times New Roman" w:cs="Times New Roman"/>
          <w:i/>
          <w:sz w:val="24"/>
          <w:szCs w:val="24"/>
          <w:lang w:val="en-GB" w:eastAsia="sl-SI"/>
        </w:rPr>
        <w:t>only codes</w:t>
      </w:r>
      <w:r w:rsidRPr="00FA2C15">
        <w:rPr>
          <w:rFonts w:ascii="Times New Roman" w:eastAsia="Times New Roman" w:hAnsi="Times New Roman" w:cs="Times New Roman"/>
          <w:i/>
          <w:sz w:val="24"/>
          <w:szCs w:val="24"/>
          <w:lang w:val="en-GB" w:eastAsia="sl-SI"/>
        </w:rPr>
        <w:t xml:space="preserve"> separated by commas</w:t>
      </w:r>
      <w:r>
        <w:rPr>
          <w:rFonts w:ascii="Times New Roman" w:eastAsia="Times New Roman" w:hAnsi="Times New Roman" w:cs="Times New Roman"/>
          <w:i/>
          <w:sz w:val="24"/>
          <w:szCs w:val="24"/>
          <w:lang w:val="en-GB" w:eastAsia="sl-SI"/>
        </w:rPr>
        <w:t xml:space="preserve">, </w:t>
      </w:r>
      <w:hyperlink r:id="rId5" w:history="1">
        <w:r w:rsidRPr="00393359">
          <w:rPr>
            <w:rStyle w:val="Hyperlink"/>
            <w:rFonts w:ascii="Times New Roman" w:eastAsia="Times New Roman" w:hAnsi="Times New Roman" w:cs="Times New Roman"/>
            <w:i/>
            <w:sz w:val="24"/>
            <w:szCs w:val="24"/>
            <w:lang w:val="en-GB" w:eastAsia="sl-SI"/>
          </w:rPr>
          <w:t>https://www.aeaweb.org/econlit/jelCodes.php?view=jel</w:t>
        </w:r>
      </w:hyperlink>
      <w:r>
        <w:rPr>
          <w:rFonts w:ascii="Times New Roman" w:eastAsia="Times New Roman" w:hAnsi="Times New Roman" w:cs="Times New Roman"/>
          <w:i/>
          <w:sz w:val="24"/>
          <w:szCs w:val="24"/>
          <w:lang w:val="en-GB" w:eastAsia="sl-SI"/>
        </w:rPr>
        <w:t xml:space="preserve"> </w:t>
      </w:r>
    </w:p>
    <w:p w14:paraId="705F55C8" w14:textId="77777777" w:rsidR="00FA2C15" w:rsidRPr="00292B7B" w:rsidRDefault="00FA2C15" w:rsidP="00FA2C15">
      <w:pPr>
        <w:spacing w:after="0" w:line="240" w:lineRule="auto"/>
        <w:jc w:val="both"/>
        <w:rPr>
          <w:rFonts w:ascii="Times New Roman" w:eastAsia="Times New Roman" w:hAnsi="Times New Roman" w:cs="Times New Roman"/>
          <w:sz w:val="24"/>
          <w:szCs w:val="24"/>
          <w:lang w:val="en-GB" w:eastAsia="sl-SI"/>
        </w:rPr>
      </w:pPr>
    </w:p>
    <w:p w14:paraId="146ADBA9" w14:textId="77777777" w:rsidR="00FA2C15" w:rsidRPr="00292B7B" w:rsidRDefault="00FA2C15" w:rsidP="00FA2C15">
      <w:pPr>
        <w:spacing w:after="0" w:line="240" w:lineRule="auto"/>
        <w:ind w:firstLine="708"/>
        <w:jc w:val="both"/>
        <w:rPr>
          <w:rFonts w:ascii="Times New Roman" w:eastAsia="Times New Roman" w:hAnsi="Times New Roman" w:cs="Times New Roman"/>
          <w:b/>
          <w:color w:val="000000"/>
          <w:sz w:val="26"/>
          <w:szCs w:val="26"/>
          <w:lang w:val="en-GB" w:eastAsia="sl-SI"/>
        </w:rPr>
      </w:pPr>
      <w:r w:rsidRPr="00292B7B">
        <w:rPr>
          <w:rFonts w:ascii="Times New Roman" w:eastAsia="Times New Roman" w:hAnsi="Times New Roman" w:cs="Times New Roman"/>
          <w:b/>
          <w:color w:val="000000"/>
          <w:sz w:val="26"/>
          <w:szCs w:val="26"/>
          <w:lang w:val="en-GB" w:eastAsia="sl-SI"/>
        </w:rPr>
        <w:t>Introduction</w:t>
      </w:r>
    </w:p>
    <w:p w14:paraId="0275ACA0" w14:textId="673ED454" w:rsidR="00FA2C15" w:rsidRPr="00FA2C15" w:rsidRDefault="00FA2C15" w:rsidP="00FA2C15">
      <w:pPr>
        <w:spacing w:after="0" w:line="240" w:lineRule="auto"/>
        <w:ind w:firstLine="708"/>
        <w:jc w:val="both"/>
        <w:rPr>
          <w:rFonts w:ascii="Times New Roman" w:eastAsia="Times New Roman" w:hAnsi="Times New Roman" w:cs="Times New Roman"/>
          <w:b/>
          <w:bCs/>
          <w:color w:val="000000"/>
          <w:sz w:val="26"/>
          <w:szCs w:val="26"/>
          <w:lang w:val="en-GB" w:eastAsia="sl-SI"/>
        </w:rPr>
      </w:pPr>
      <w:r w:rsidRPr="00FA2C15">
        <w:rPr>
          <w:rFonts w:ascii="Times New Roman" w:eastAsia="Times New Roman" w:hAnsi="Times New Roman" w:cs="Times New Roman"/>
          <w:b/>
          <w:bCs/>
          <w:color w:val="000000"/>
          <w:sz w:val="26"/>
          <w:szCs w:val="26"/>
          <w:lang w:val="en-GB" w:eastAsia="sl-SI"/>
        </w:rPr>
        <w:t>The following must be described: purpose, tasks, research objectives, research questions.</w:t>
      </w:r>
    </w:p>
    <w:p w14:paraId="776C1DFC" w14:textId="77777777" w:rsidR="00FA2C15" w:rsidRPr="00FA2C15" w:rsidRDefault="00FA2C15" w:rsidP="00FA2C15">
      <w:pPr>
        <w:spacing w:after="0" w:line="240" w:lineRule="auto"/>
        <w:ind w:firstLine="708"/>
        <w:jc w:val="both"/>
        <w:rPr>
          <w:rFonts w:ascii="Times New Roman" w:eastAsia="Times New Roman" w:hAnsi="Times New Roman" w:cs="Times New Roman"/>
          <w:color w:val="000000"/>
          <w:sz w:val="26"/>
          <w:szCs w:val="26"/>
          <w:lang w:val="en-GB" w:eastAsia="sl-SI"/>
        </w:rPr>
      </w:pPr>
      <w:r w:rsidRPr="00FA2C15">
        <w:rPr>
          <w:rFonts w:ascii="Times New Roman" w:eastAsia="Times New Roman" w:hAnsi="Times New Roman" w:cs="Times New Roman"/>
          <w:color w:val="000000"/>
          <w:sz w:val="26"/>
          <w:szCs w:val="26"/>
          <w:lang w:val="en-GB" w:eastAsia="sl-SI"/>
        </w:rPr>
        <w:t xml:space="preserve">Donec nisi </w:t>
      </w:r>
      <w:proofErr w:type="spellStart"/>
      <w:r w:rsidRPr="00FA2C15">
        <w:rPr>
          <w:rFonts w:ascii="Times New Roman" w:eastAsia="Times New Roman" w:hAnsi="Times New Roman" w:cs="Times New Roman"/>
          <w:color w:val="000000"/>
          <w:sz w:val="26"/>
          <w:szCs w:val="26"/>
          <w:lang w:val="en-GB" w:eastAsia="sl-SI"/>
        </w:rPr>
        <w:t>risus</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ullamcorper</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nec</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dignissim</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quis</w:t>
      </w:r>
      <w:proofErr w:type="spellEnd"/>
      <w:r w:rsidRPr="00FA2C15">
        <w:rPr>
          <w:rFonts w:ascii="Times New Roman" w:eastAsia="Times New Roman" w:hAnsi="Times New Roman" w:cs="Times New Roman"/>
          <w:color w:val="000000"/>
          <w:sz w:val="26"/>
          <w:szCs w:val="26"/>
          <w:lang w:val="en-GB" w:eastAsia="sl-SI"/>
        </w:rPr>
        <w:t xml:space="preserve">, porta </w:t>
      </w:r>
      <w:proofErr w:type="spellStart"/>
      <w:r w:rsidRPr="00FA2C15">
        <w:rPr>
          <w:rFonts w:ascii="Times New Roman" w:eastAsia="Times New Roman" w:hAnsi="Times New Roman" w:cs="Times New Roman"/>
          <w:color w:val="000000"/>
          <w:sz w:val="26"/>
          <w:szCs w:val="26"/>
          <w:lang w:val="en-GB" w:eastAsia="sl-SI"/>
        </w:rPr>
        <w:t>eget</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risus</w:t>
      </w:r>
      <w:proofErr w:type="spellEnd"/>
      <w:r w:rsidRPr="00FA2C15">
        <w:rPr>
          <w:rFonts w:ascii="Times New Roman" w:eastAsia="Times New Roman" w:hAnsi="Times New Roman" w:cs="Times New Roman"/>
          <w:color w:val="000000"/>
          <w:sz w:val="26"/>
          <w:szCs w:val="26"/>
          <w:lang w:val="en-GB" w:eastAsia="sl-SI"/>
        </w:rPr>
        <w:t xml:space="preserve">. Donec </w:t>
      </w:r>
      <w:proofErr w:type="spellStart"/>
      <w:r w:rsidRPr="00FA2C15">
        <w:rPr>
          <w:rFonts w:ascii="Times New Roman" w:eastAsia="Times New Roman" w:hAnsi="Times New Roman" w:cs="Times New Roman"/>
          <w:color w:val="000000"/>
          <w:sz w:val="26"/>
          <w:szCs w:val="26"/>
          <w:lang w:val="en-GB" w:eastAsia="sl-SI"/>
        </w:rPr>
        <w:t>facilisis</w:t>
      </w:r>
      <w:proofErr w:type="spellEnd"/>
      <w:r w:rsidRPr="00FA2C15">
        <w:rPr>
          <w:rFonts w:ascii="Times New Roman" w:eastAsia="Times New Roman" w:hAnsi="Times New Roman" w:cs="Times New Roman"/>
          <w:color w:val="000000"/>
          <w:sz w:val="26"/>
          <w:szCs w:val="26"/>
          <w:lang w:val="en-GB" w:eastAsia="sl-SI"/>
        </w:rPr>
        <w:t xml:space="preserve"> cursus convallis. Sed id </w:t>
      </w:r>
      <w:proofErr w:type="spellStart"/>
      <w:r w:rsidRPr="00FA2C15">
        <w:rPr>
          <w:rFonts w:ascii="Times New Roman" w:eastAsia="Times New Roman" w:hAnsi="Times New Roman" w:cs="Times New Roman"/>
          <w:color w:val="000000"/>
          <w:sz w:val="26"/>
          <w:szCs w:val="26"/>
          <w:lang w:val="en-GB" w:eastAsia="sl-SI"/>
        </w:rPr>
        <w:t>consectetur</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velit</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eu</w:t>
      </w:r>
      <w:proofErr w:type="spellEnd"/>
      <w:r w:rsidRPr="00FA2C15">
        <w:rPr>
          <w:rFonts w:ascii="Times New Roman" w:eastAsia="Times New Roman" w:hAnsi="Times New Roman" w:cs="Times New Roman"/>
          <w:color w:val="000000"/>
          <w:sz w:val="26"/>
          <w:szCs w:val="26"/>
          <w:lang w:val="en-GB" w:eastAsia="sl-SI"/>
        </w:rPr>
        <w:t xml:space="preserve"> gravida </w:t>
      </w:r>
      <w:proofErr w:type="spellStart"/>
      <w:r w:rsidRPr="00FA2C15">
        <w:rPr>
          <w:rFonts w:ascii="Times New Roman" w:eastAsia="Times New Roman" w:hAnsi="Times New Roman" w:cs="Times New Roman"/>
          <w:color w:val="000000"/>
          <w:sz w:val="26"/>
          <w:szCs w:val="26"/>
          <w:lang w:val="en-GB" w:eastAsia="sl-SI"/>
        </w:rPr>
        <w:t>tortor</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Phasellus</w:t>
      </w:r>
      <w:proofErr w:type="spellEnd"/>
      <w:r w:rsidRPr="00FA2C15">
        <w:rPr>
          <w:rFonts w:ascii="Times New Roman" w:eastAsia="Times New Roman" w:hAnsi="Times New Roman" w:cs="Times New Roman"/>
          <w:color w:val="000000"/>
          <w:sz w:val="26"/>
          <w:szCs w:val="26"/>
          <w:lang w:val="en-GB" w:eastAsia="sl-SI"/>
        </w:rPr>
        <w:t xml:space="preserve"> sit </w:t>
      </w:r>
      <w:proofErr w:type="spellStart"/>
      <w:r w:rsidRPr="00FA2C15">
        <w:rPr>
          <w:rFonts w:ascii="Times New Roman" w:eastAsia="Times New Roman" w:hAnsi="Times New Roman" w:cs="Times New Roman"/>
          <w:color w:val="000000"/>
          <w:sz w:val="26"/>
          <w:szCs w:val="26"/>
          <w:lang w:val="en-GB" w:eastAsia="sl-SI"/>
        </w:rPr>
        <w:t>amet</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lacus</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quis</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mauris</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laoreet</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faucibus</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Curabitur</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nec</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tellus</w:t>
      </w:r>
      <w:proofErr w:type="spellEnd"/>
      <w:r w:rsidRPr="00FA2C15">
        <w:rPr>
          <w:rFonts w:ascii="Times New Roman" w:eastAsia="Times New Roman" w:hAnsi="Times New Roman" w:cs="Times New Roman"/>
          <w:color w:val="000000"/>
          <w:sz w:val="26"/>
          <w:szCs w:val="26"/>
          <w:lang w:val="en-GB" w:eastAsia="sl-SI"/>
        </w:rPr>
        <w:t xml:space="preserve"> dui. </w:t>
      </w:r>
      <w:proofErr w:type="spellStart"/>
      <w:r w:rsidRPr="00FA2C15">
        <w:rPr>
          <w:rFonts w:ascii="Times New Roman" w:eastAsia="Times New Roman" w:hAnsi="Times New Roman" w:cs="Times New Roman"/>
          <w:color w:val="000000"/>
          <w:sz w:val="26"/>
          <w:szCs w:val="26"/>
          <w:lang w:val="en-GB" w:eastAsia="sl-SI"/>
        </w:rPr>
        <w:t>Quisque</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sed</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purus</w:t>
      </w:r>
      <w:proofErr w:type="spellEnd"/>
      <w:r w:rsidRPr="00FA2C15">
        <w:rPr>
          <w:rFonts w:ascii="Times New Roman" w:eastAsia="Times New Roman" w:hAnsi="Times New Roman" w:cs="Times New Roman"/>
          <w:color w:val="000000"/>
          <w:sz w:val="26"/>
          <w:szCs w:val="26"/>
          <w:lang w:val="en-GB" w:eastAsia="sl-SI"/>
        </w:rPr>
        <w:t xml:space="preserve"> in </w:t>
      </w:r>
      <w:proofErr w:type="spellStart"/>
      <w:r w:rsidRPr="00FA2C15">
        <w:rPr>
          <w:rFonts w:ascii="Times New Roman" w:eastAsia="Times New Roman" w:hAnsi="Times New Roman" w:cs="Times New Roman"/>
          <w:color w:val="000000"/>
          <w:sz w:val="26"/>
          <w:szCs w:val="26"/>
          <w:lang w:val="en-GB" w:eastAsia="sl-SI"/>
        </w:rPr>
        <w:t>felis</w:t>
      </w:r>
      <w:proofErr w:type="spellEnd"/>
      <w:r w:rsidRPr="00FA2C15">
        <w:rPr>
          <w:rFonts w:ascii="Times New Roman" w:eastAsia="Times New Roman" w:hAnsi="Times New Roman" w:cs="Times New Roman"/>
          <w:color w:val="000000"/>
          <w:sz w:val="26"/>
          <w:szCs w:val="26"/>
          <w:lang w:val="en-GB" w:eastAsia="sl-SI"/>
        </w:rPr>
        <w:t xml:space="preserve"> pharetra semper. </w:t>
      </w:r>
      <w:proofErr w:type="spellStart"/>
      <w:r w:rsidRPr="00FA2C15">
        <w:rPr>
          <w:rFonts w:ascii="Times New Roman" w:eastAsia="Times New Roman" w:hAnsi="Times New Roman" w:cs="Times New Roman"/>
          <w:color w:val="000000"/>
          <w:sz w:val="26"/>
          <w:szCs w:val="26"/>
          <w:lang w:val="en-GB" w:eastAsia="sl-SI"/>
        </w:rPr>
        <w:t>Quisque</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tincidunt</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quis</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purus</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eget</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suscipit</w:t>
      </w:r>
      <w:proofErr w:type="spellEnd"/>
      <w:r w:rsidRPr="00FA2C15">
        <w:rPr>
          <w:rFonts w:ascii="Times New Roman" w:eastAsia="Times New Roman" w:hAnsi="Times New Roman" w:cs="Times New Roman"/>
          <w:color w:val="000000"/>
          <w:sz w:val="26"/>
          <w:szCs w:val="26"/>
          <w:lang w:val="en-GB" w:eastAsia="sl-SI"/>
        </w:rPr>
        <w:t xml:space="preserve">. Donec </w:t>
      </w:r>
      <w:proofErr w:type="spellStart"/>
      <w:r w:rsidRPr="00FA2C15">
        <w:rPr>
          <w:rFonts w:ascii="Times New Roman" w:eastAsia="Times New Roman" w:hAnsi="Times New Roman" w:cs="Times New Roman"/>
          <w:color w:val="000000"/>
          <w:sz w:val="26"/>
          <w:szCs w:val="26"/>
          <w:lang w:val="en-GB" w:eastAsia="sl-SI"/>
        </w:rPr>
        <w:t>lobortis</w:t>
      </w:r>
      <w:proofErr w:type="spellEnd"/>
      <w:r w:rsidRPr="00FA2C15">
        <w:rPr>
          <w:rFonts w:ascii="Times New Roman" w:eastAsia="Times New Roman" w:hAnsi="Times New Roman" w:cs="Times New Roman"/>
          <w:color w:val="000000"/>
          <w:sz w:val="26"/>
          <w:szCs w:val="26"/>
          <w:lang w:val="en-GB" w:eastAsia="sl-SI"/>
        </w:rPr>
        <w:t xml:space="preserve"> at mi non </w:t>
      </w:r>
      <w:proofErr w:type="spellStart"/>
      <w:r w:rsidRPr="00FA2C15">
        <w:rPr>
          <w:rFonts w:ascii="Times New Roman" w:eastAsia="Times New Roman" w:hAnsi="Times New Roman" w:cs="Times New Roman"/>
          <w:color w:val="000000"/>
          <w:sz w:val="26"/>
          <w:szCs w:val="26"/>
          <w:lang w:val="en-GB" w:eastAsia="sl-SI"/>
        </w:rPr>
        <w:t>rutrum</w:t>
      </w:r>
      <w:proofErr w:type="spellEnd"/>
      <w:r w:rsidRPr="00FA2C15">
        <w:rPr>
          <w:rFonts w:ascii="Times New Roman" w:eastAsia="Times New Roman" w:hAnsi="Times New Roman" w:cs="Times New Roman"/>
          <w:color w:val="000000"/>
          <w:sz w:val="26"/>
          <w:szCs w:val="26"/>
          <w:lang w:val="en-GB" w:eastAsia="sl-SI"/>
        </w:rPr>
        <w:t>.</w:t>
      </w:r>
    </w:p>
    <w:p w14:paraId="3B2FBF3C" w14:textId="09C73EAB" w:rsidR="00FA2C15" w:rsidRPr="00292B7B" w:rsidRDefault="00FA2C15" w:rsidP="00FA2C15">
      <w:pPr>
        <w:spacing w:after="0" w:line="240" w:lineRule="auto"/>
        <w:ind w:firstLine="708"/>
        <w:jc w:val="both"/>
        <w:rPr>
          <w:rFonts w:ascii="Times New Roman" w:eastAsia="Times New Roman" w:hAnsi="Times New Roman" w:cs="Times New Roman"/>
          <w:color w:val="000000"/>
          <w:sz w:val="26"/>
          <w:szCs w:val="26"/>
          <w:lang w:val="en-GB" w:eastAsia="sl-SI"/>
        </w:rPr>
      </w:pPr>
      <w:proofErr w:type="spellStart"/>
      <w:r w:rsidRPr="00FA2C15">
        <w:rPr>
          <w:rFonts w:ascii="Times New Roman" w:eastAsia="Times New Roman" w:hAnsi="Times New Roman" w:cs="Times New Roman"/>
          <w:color w:val="000000"/>
          <w:sz w:val="26"/>
          <w:szCs w:val="26"/>
          <w:lang w:val="en-GB" w:eastAsia="sl-SI"/>
        </w:rPr>
        <w:t>Nulla</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eu</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mattis</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mauris</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interdum</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tristique</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purus</w:t>
      </w:r>
      <w:proofErr w:type="spellEnd"/>
      <w:r w:rsidRPr="00FA2C15">
        <w:rPr>
          <w:rFonts w:ascii="Times New Roman" w:eastAsia="Times New Roman" w:hAnsi="Times New Roman" w:cs="Times New Roman"/>
          <w:color w:val="000000"/>
          <w:sz w:val="26"/>
          <w:szCs w:val="26"/>
          <w:lang w:val="en-GB" w:eastAsia="sl-SI"/>
        </w:rPr>
        <w:t xml:space="preserve">. Duis </w:t>
      </w:r>
      <w:proofErr w:type="spellStart"/>
      <w:r w:rsidRPr="00FA2C15">
        <w:rPr>
          <w:rFonts w:ascii="Times New Roman" w:eastAsia="Times New Roman" w:hAnsi="Times New Roman" w:cs="Times New Roman"/>
          <w:color w:val="000000"/>
          <w:sz w:val="26"/>
          <w:szCs w:val="26"/>
          <w:lang w:val="en-GB" w:eastAsia="sl-SI"/>
        </w:rPr>
        <w:t>pellentesque</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eleifend</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vehicula</w:t>
      </w:r>
      <w:proofErr w:type="spellEnd"/>
      <w:r w:rsidRPr="00FA2C15">
        <w:rPr>
          <w:rFonts w:ascii="Times New Roman" w:eastAsia="Times New Roman" w:hAnsi="Times New Roman" w:cs="Times New Roman"/>
          <w:color w:val="000000"/>
          <w:sz w:val="26"/>
          <w:szCs w:val="26"/>
          <w:lang w:val="en-GB" w:eastAsia="sl-SI"/>
        </w:rPr>
        <w:t xml:space="preserve">. Ut </w:t>
      </w:r>
      <w:proofErr w:type="spellStart"/>
      <w:r w:rsidRPr="00FA2C15">
        <w:rPr>
          <w:rFonts w:ascii="Times New Roman" w:eastAsia="Times New Roman" w:hAnsi="Times New Roman" w:cs="Times New Roman"/>
          <w:color w:val="000000"/>
          <w:sz w:val="26"/>
          <w:szCs w:val="26"/>
          <w:lang w:val="en-GB" w:eastAsia="sl-SI"/>
        </w:rPr>
        <w:t>finibus</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metus</w:t>
      </w:r>
      <w:proofErr w:type="spellEnd"/>
      <w:r w:rsidRPr="00FA2C15">
        <w:rPr>
          <w:rFonts w:ascii="Times New Roman" w:eastAsia="Times New Roman" w:hAnsi="Times New Roman" w:cs="Times New Roman"/>
          <w:color w:val="000000"/>
          <w:sz w:val="26"/>
          <w:szCs w:val="26"/>
          <w:lang w:val="en-GB" w:eastAsia="sl-SI"/>
        </w:rPr>
        <w:t xml:space="preserve"> et nisi </w:t>
      </w:r>
      <w:proofErr w:type="spellStart"/>
      <w:r w:rsidRPr="00FA2C15">
        <w:rPr>
          <w:rFonts w:ascii="Times New Roman" w:eastAsia="Times New Roman" w:hAnsi="Times New Roman" w:cs="Times New Roman"/>
          <w:color w:val="000000"/>
          <w:sz w:val="26"/>
          <w:szCs w:val="26"/>
          <w:lang w:val="en-GB" w:eastAsia="sl-SI"/>
        </w:rPr>
        <w:t>mollis</w:t>
      </w:r>
      <w:proofErr w:type="spellEnd"/>
      <w:r w:rsidRPr="00FA2C15">
        <w:rPr>
          <w:rFonts w:ascii="Times New Roman" w:eastAsia="Times New Roman" w:hAnsi="Times New Roman" w:cs="Times New Roman"/>
          <w:color w:val="000000"/>
          <w:sz w:val="26"/>
          <w:szCs w:val="26"/>
          <w:lang w:val="en-GB" w:eastAsia="sl-SI"/>
        </w:rPr>
        <w:t xml:space="preserve">, sit </w:t>
      </w:r>
      <w:proofErr w:type="spellStart"/>
      <w:r w:rsidRPr="00FA2C15">
        <w:rPr>
          <w:rFonts w:ascii="Times New Roman" w:eastAsia="Times New Roman" w:hAnsi="Times New Roman" w:cs="Times New Roman"/>
          <w:color w:val="000000"/>
          <w:sz w:val="26"/>
          <w:szCs w:val="26"/>
          <w:lang w:val="en-GB" w:eastAsia="sl-SI"/>
        </w:rPr>
        <w:t>amet</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elementum</w:t>
      </w:r>
      <w:proofErr w:type="spellEnd"/>
      <w:r w:rsidRPr="00FA2C15">
        <w:rPr>
          <w:rFonts w:ascii="Times New Roman" w:eastAsia="Times New Roman" w:hAnsi="Times New Roman" w:cs="Times New Roman"/>
          <w:color w:val="000000"/>
          <w:sz w:val="26"/>
          <w:szCs w:val="26"/>
          <w:lang w:val="en-GB" w:eastAsia="sl-SI"/>
        </w:rPr>
        <w:t xml:space="preserve"> lorem </w:t>
      </w:r>
      <w:proofErr w:type="spellStart"/>
      <w:r w:rsidRPr="00FA2C15">
        <w:rPr>
          <w:rFonts w:ascii="Times New Roman" w:eastAsia="Times New Roman" w:hAnsi="Times New Roman" w:cs="Times New Roman"/>
          <w:color w:val="000000"/>
          <w:sz w:val="26"/>
          <w:szCs w:val="26"/>
          <w:lang w:val="en-GB" w:eastAsia="sl-SI"/>
        </w:rPr>
        <w:t>blandit</w:t>
      </w:r>
      <w:proofErr w:type="spellEnd"/>
      <w:r w:rsidRPr="00FA2C15">
        <w:rPr>
          <w:rFonts w:ascii="Times New Roman" w:eastAsia="Times New Roman" w:hAnsi="Times New Roman" w:cs="Times New Roman"/>
          <w:color w:val="000000"/>
          <w:sz w:val="26"/>
          <w:szCs w:val="26"/>
          <w:lang w:val="en-GB" w:eastAsia="sl-SI"/>
        </w:rPr>
        <w:t xml:space="preserve">. Integer </w:t>
      </w:r>
      <w:proofErr w:type="spellStart"/>
      <w:r w:rsidRPr="00FA2C15">
        <w:rPr>
          <w:rFonts w:ascii="Times New Roman" w:eastAsia="Times New Roman" w:hAnsi="Times New Roman" w:cs="Times New Roman"/>
          <w:color w:val="000000"/>
          <w:sz w:val="26"/>
          <w:szCs w:val="26"/>
          <w:lang w:val="en-GB" w:eastAsia="sl-SI"/>
        </w:rPr>
        <w:t>ultricies</w:t>
      </w:r>
      <w:proofErr w:type="spellEnd"/>
      <w:r w:rsidRPr="00FA2C15">
        <w:rPr>
          <w:rFonts w:ascii="Times New Roman" w:eastAsia="Times New Roman" w:hAnsi="Times New Roman" w:cs="Times New Roman"/>
          <w:color w:val="000000"/>
          <w:sz w:val="26"/>
          <w:szCs w:val="26"/>
          <w:lang w:val="en-GB" w:eastAsia="sl-SI"/>
        </w:rPr>
        <w:t xml:space="preserve"> dui </w:t>
      </w:r>
      <w:proofErr w:type="spellStart"/>
      <w:r w:rsidRPr="00FA2C15">
        <w:rPr>
          <w:rFonts w:ascii="Times New Roman" w:eastAsia="Times New Roman" w:hAnsi="Times New Roman" w:cs="Times New Roman"/>
          <w:color w:val="000000"/>
          <w:sz w:val="26"/>
          <w:szCs w:val="26"/>
          <w:lang w:val="en-GB" w:eastAsia="sl-SI"/>
        </w:rPr>
        <w:t>vel</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lectus</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laoreet</w:t>
      </w:r>
      <w:proofErr w:type="spellEnd"/>
      <w:r w:rsidRPr="00FA2C15">
        <w:rPr>
          <w:rFonts w:ascii="Times New Roman" w:eastAsia="Times New Roman" w:hAnsi="Times New Roman" w:cs="Times New Roman"/>
          <w:color w:val="000000"/>
          <w:sz w:val="26"/>
          <w:szCs w:val="26"/>
          <w:lang w:val="en-GB" w:eastAsia="sl-SI"/>
        </w:rPr>
        <w:t xml:space="preserve">, sit </w:t>
      </w:r>
      <w:proofErr w:type="spellStart"/>
      <w:r w:rsidRPr="00FA2C15">
        <w:rPr>
          <w:rFonts w:ascii="Times New Roman" w:eastAsia="Times New Roman" w:hAnsi="Times New Roman" w:cs="Times New Roman"/>
          <w:color w:val="000000"/>
          <w:sz w:val="26"/>
          <w:szCs w:val="26"/>
          <w:lang w:val="en-GB" w:eastAsia="sl-SI"/>
        </w:rPr>
        <w:t>amet</w:t>
      </w:r>
      <w:proofErr w:type="spellEnd"/>
      <w:r w:rsidRPr="00FA2C15">
        <w:rPr>
          <w:rFonts w:ascii="Times New Roman" w:eastAsia="Times New Roman" w:hAnsi="Times New Roman" w:cs="Times New Roman"/>
          <w:color w:val="000000"/>
          <w:sz w:val="26"/>
          <w:szCs w:val="26"/>
          <w:lang w:val="en-GB" w:eastAsia="sl-SI"/>
        </w:rPr>
        <w:t xml:space="preserve"> dictum </w:t>
      </w:r>
      <w:proofErr w:type="spellStart"/>
      <w:r w:rsidRPr="00FA2C15">
        <w:rPr>
          <w:rFonts w:ascii="Times New Roman" w:eastAsia="Times New Roman" w:hAnsi="Times New Roman" w:cs="Times New Roman"/>
          <w:color w:val="000000"/>
          <w:sz w:val="26"/>
          <w:szCs w:val="26"/>
          <w:lang w:val="en-GB" w:eastAsia="sl-SI"/>
        </w:rPr>
        <w:t>neque</w:t>
      </w:r>
      <w:proofErr w:type="spellEnd"/>
      <w:r w:rsidRPr="00FA2C15">
        <w:rPr>
          <w:rFonts w:ascii="Times New Roman" w:eastAsia="Times New Roman" w:hAnsi="Times New Roman" w:cs="Times New Roman"/>
          <w:color w:val="000000"/>
          <w:sz w:val="26"/>
          <w:szCs w:val="26"/>
          <w:lang w:val="en-GB" w:eastAsia="sl-SI"/>
        </w:rPr>
        <w:t xml:space="preserve"> </w:t>
      </w:r>
      <w:proofErr w:type="spellStart"/>
      <w:r w:rsidRPr="00FA2C15">
        <w:rPr>
          <w:rFonts w:ascii="Times New Roman" w:eastAsia="Times New Roman" w:hAnsi="Times New Roman" w:cs="Times New Roman"/>
          <w:color w:val="000000"/>
          <w:sz w:val="26"/>
          <w:szCs w:val="26"/>
          <w:lang w:val="en-GB" w:eastAsia="sl-SI"/>
        </w:rPr>
        <w:t>egestas</w:t>
      </w:r>
      <w:proofErr w:type="spellEnd"/>
      <w:r w:rsidRPr="00FA2C15">
        <w:rPr>
          <w:rFonts w:ascii="Times New Roman" w:eastAsia="Times New Roman" w:hAnsi="Times New Roman" w:cs="Times New Roman"/>
          <w:color w:val="000000"/>
          <w:sz w:val="26"/>
          <w:szCs w:val="26"/>
          <w:lang w:val="en-GB" w:eastAsia="sl-SI"/>
        </w:rPr>
        <w:t>.</w:t>
      </w:r>
    </w:p>
    <w:p w14:paraId="00BE131B" w14:textId="3BBBE2BD" w:rsidR="00FA2C15" w:rsidRPr="00292B7B" w:rsidRDefault="00FA2C15" w:rsidP="00FA2C15">
      <w:pPr>
        <w:tabs>
          <w:tab w:val="left" w:pos="993"/>
        </w:tabs>
        <w:spacing w:after="0" w:line="240" w:lineRule="auto"/>
        <w:ind w:left="709"/>
        <w:contextualSpacing/>
        <w:jc w:val="both"/>
        <w:rPr>
          <w:rFonts w:ascii="Times New Roman" w:eastAsia="Times New Roman" w:hAnsi="Times New Roman" w:cs="Times New Roman"/>
          <w:color w:val="000000"/>
          <w:sz w:val="26"/>
          <w:szCs w:val="26"/>
          <w:lang w:val="en-GB" w:eastAsia="sl-SI"/>
        </w:rPr>
      </w:pPr>
    </w:p>
    <w:p w14:paraId="16EFAF0E" w14:textId="77777777" w:rsidR="00FA2C15" w:rsidRPr="00292B7B" w:rsidRDefault="00FA2C15" w:rsidP="00FA2C15">
      <w:pPr>
        <w:spacing w:after="0" w:line="240" w:lineRule="auto"/>
        <w:jc w:val="both"/>
        <w:rPr>
          <w:rFonts w:ascii="Times New Roman" w:eastAsia="Times New Roman" w:hAnsi="Times New Roman" w:cs="Times New Roman"/>
          <w:color w:val="000000"/>
          <w:sz w:val="24"/>
          <w:szCs w:val="24"/>
          <w:lang w:val="en-GB" w:eastAsia="sl-SI"/>
        </w:rPr>
      </w:pPr>
    </w:p>
    <w:p w14:paraId="041B6111" w14:textId="77777777" w:rsidR="00FA2C15" w:rsidRPr="00292B7B" w:rsidRDefault="00FA2C15" w:rsidP="00FA2C15">
      <w:pPr>
        <w:pStyle w:val="sub-title-with-number"/>
        <w:ind w:left="1134"/>
      </w:pPr>
      <w:r w:rsidRPr="00292B7B">
        <w:t>Literature review</w:t>
      </w:r>
    </w:p>
    <w:p w14:paraId="008966E7" w14:textId="6476844D" w:rsidR="00FA2C15" w:rsidRPr="00FA2C15" w:rsidRDefault="00FA2C15" w:rsidP="00FA2C15">
      <w:pPr>
        <w:spacing w:after="0" w:line="240" w:lineRule="auto"/>
        <w:ind w:firstLine="708"/>
        <w:jc w:val="both"/>
        <w:rPr>
          <w:rFonts w:ascii="Times New Roman" w:eastAsia="Times New Roman" w:hAnsi="Times New Roman" w:cs="Times New Roman"/>
          <w:color w:val="000000"/>
          <w:sz w:val="26"/>
          <w:szCs w:val="26"/>
          <w:lang w:val="en-US" w:eastAsia="sl-SI"/>
        </w:rPr>
      </w:pPr>
      <w:r w:rsidRPr="00FA2C15">
        <w:rPr>
          <w:rFonts w:ascii="Times New Roman" w:eastAsia="Times New Roman" w:hAnsi="Times New Roman" w:cs="Times New Roman"/>
          <w:color w:val="000000"/>
          <w:sz w:val="26"/>
          <w:szCs w:val="26"/>
          <w:lang w:val="en-GB" w:eastAsia="sl-SI"/>
        </w:rPr>
        <w:t>A review of the literary sources of the used literature is carried out. Citations are formatted according to the Harvard (Last Name, Year) system.</w:t>
      </w:r>
      <w:r>
        <w:rPr>
          <w:rFonts w:ascii="Times New Roman" w:eastAsia="Times New Roman" w:hAnsi="Times New Roman" w:cs="Times New Roman"/>
          <w:color w:val="000000"/>
          <w:sz w:val="26"/>
          <w:szCs w:val="26"/>
          <w:lang w:eastAsia="sl-SI"/>
        </w:rPr>
        <w:t xml:space="preserve"> </w:t>
      </w:r>
      <w:proofErr w:type="spellStart"/>
      <w:r w:rsidRPr="00FA2C15">
        <w:rPr>
          <w:rFonts w:ascii="Times New Roman" w:eastAsia="Times New Roman" w:hAnsi="Times New Roman" w:cs="Times New Roman"/>
          <w:color w:val="000000"/>
          <w:sz w:val="26"/>
          <w:szCs w:val="26"/>
          <w:lang w:eastAsia="sl-SI"/>
        </w:rPr>
        <w:t>Below</w:t>
      </w:r>
      <w:proofErr w:type="spellEnd"/>
      <w:r w:rsidRPr="00FA2C15">
        <w:rPr>
          <w:rFonts w:ascii="Times New Roman" w:eastAsia="Times New Roman" w:hAnsi="Times New Roman" w:cs="Times New Roman"/>
          <w:color w:val="000000"/>
          <w:sz w:val="26"/>
          <w:szCs w:val="26"/>
          <w:lang w:eastAsia="sl-SI"/>
        </w:rPr>
        <w:t xml:space="preserve"> </w:t>
      </w:r>
      <w:proofErr w:type="spellStart"/>
      <w:r w:rsidRPr="00FA2C15">
        <w:rPr>
          <w:rFonts w:ascii="Times New Roman" w:eastAsia="Times New Roman" w:hAnsi="Times New Roman" w:cs="Times New Roman"/>
          <w:color w:val="000000"/>
          <w:sz w:val="26"/>
          <w:szCs w:val="26"/>
          <w:lang w:eastAsia="sl-SI"/>
        </w:rPr>
        <w:t>are</w:t>
      </w:r>
      <w:proofErr w:type="spellEnd"/>
      <w:r w:rsidRPr="00FA2C15">
        <w:rPr>
          <w:rFonts w:ascii="Times New Roman" w:eastAsia="Times New Roman" w:hAnsi="Times New Roman" w:cs="Times New Roman"/>
          <w:color w:val="000000"/>
          <w:sz w:val="26"/>
          <w:szCs w:val="26"/>
          <w:lang w:eastAsia="sl-SI"/>
        </w:rPr>
        <w:t xml:space="preserve"> </w:t>
      </w:r>
      <w:r>
        <w:rPr>
          <w:rFonts w:ascii="Times New Roman" w:eastAsia="Times New Roman" w:hAnsi="Times New Roman" w:cs="Times New Roman"/>
          <w:color w:val="000000"/>
          <w:sz w:val="26"/>
          <w:szCs w:val="26"/>
          <w:lang w:val="en-US" w:eastAsia="sl-SI"/>
        </w:rPr>
        <w:t xml:space="preserve">shown </w:t>
      </w:r>
      <w:proofErr w:type="spellStart"/>
      <w:r w:rsidRPr="00FA2C15">
        <w:rPr>
          <w:rFonts w:ascii="Times New Roman" w:eastAsia="Times New Roman" w:hAnsi="Times New Roman" w:cs="Times New Roman"/>
          <w:color w:val="000000"/>
          <w:sz w:val="26"/>
          <w:szCs w:val="26"/>
          <w:lang w:eastAsia="sl-SI"/>
        </w:rPr>
        <w:t>some</w:t>
      </w:r>
      <w:proofErr w:type="spellEnd"/>
      <w:r w:rsidRPr="00FA2C15">
        <w:rPr>
          <w:rFonts w:ascii="Times New Roman" w:eastAsia="Times New Roman" w:hAnsi="Times New Roman" w:cs="Times New Roman"/>
          <w:color w:val="000000"/>
          <w:sz w:val="26"/>
          <w:szCs w:val="26"/>
          <w:lang w:eastAsia="sl-SI"/>
        </w:rPr>
        <w:t xml:space="preserve"> </w:t>
      </w:r>
      <w:proofErr w:type="spellStart"/>
      <w:r w:rsidRPr="00FA2C15">
        <w:rPr>
          <w:rFonts w:ascii="Times New Roman" w:eastAsia="Times New Roman" w:hAnsi="Times New Roman" w:cs="Times New Roman"/>
          <w:color w:val="000000"/>
          <w:sz w:val="26"/>
          <w:szCs w:val="26"/>
          <w:lang w:eastAsia="sl-SI"/>
        </w:rPr>
        <w:t>reference</w:t>
      </w:r>
      <w:proofErr w:type="spellEnd"/>
      <w:r w:rsidRPr="00FA2C15">
        <w:rPr>
          <w:rFonts w:ascii="Times New Roman" w:eastAsia="Times New Roman" w:hAnsi="Times New Roman" w:cs="Times New Roman"/>
          <w:color w:val="000000"/>
          <w:sz w:val="26"/>
          <w:szCs w:val="26"/>
          <w:lang w:eastAsia="sl-SI"/>
        </w:rPr>
        <w:t xml:space="preserve"> </w:t>
      </w:r>
      <w:proofErr w:type="spellStart"/>
      <w:r w:rsidRPr="00FA2C15">
        <w:rPr>
          <w:rFonts w:ascii="Times New Roman" w:eastAsia="Times New Roman" w:hAnsi="Times New Roman" w:cs="Times New Roman"/>
          <w:color w:val="000000"/>
          <w:sz w:val="26"/>
          <w:szCs w:val="26"/>
          <w:lang w:eastAsia="sl-SI"/>
        </w:rPr>
        <w:t>examples</w:t>
      </w:r>
      <w:proofErr w:type="spellEnd"/>
      <w:r>
        <w:rPr>
          <w:rFonts w:ascii="Times New Roman" w:eastAsia="Times New Roman" w:hAnsi="Times New Roman" w:cs="Times New Roman"/>
          <w:color w:val="000000"/>
          <w:sz w:val="26"/>
          <w:szCs w:val="26"/>
          <w:lang w:eastAsia="sl-SI"/>
        </w:rPr>
        <w:t>.</w:t>
      </w:r>
    </w:p>
    <w:p w14:paraId="323D5BB0" w14:textId="2D0B7FF7" w:rsidR="00FA2C15" w:rsidRPr="00292B7B" w:rsidRDefault="00FA2C15" w:rsidP="00FA2C15">
      <w:pPr>
        <w:spacing w:after="0" w:line="240" w:lineRule="auto"/>
        <w:ind w:firstLine="708"/>
        <w:jc w:val="both"/>
        <w:rPr>
          <w:rFonts w:ascii="Times New Roman" w:eastAsia="Times New Roman" w:hAnsi="Times New Roman" w:cs="Times New Roman"/>
          <w:color w:val="000000"/>
          <w:sz w:val="26"/>
          <w:szCs w:val="26"/>
          <w:lang w:val="en-GB" w:eastAsia="sl-SI"/>
        </w:rPr>
      </w:pPr>
      <w:r w:rsidRPr="00292B7B">
        <w:rPr>
          <w:rFonts w:ascii="Times New Roman" w:eastAsia="Times New Roman" w:hAnsi="Times New Roman" w:cs="Times New Roman"/>
          <w:color w:val="000000"/>
          <w:sz w:val="26"/>
          <w:szCs w:val="26"/>
          <w:lang w:val="en-GB" w:eastAsia="sl-SI"/>
        </w:rPr>
        <w:t>The issue of gender equality has been prioritized in many documents: Sustainable Development Goals (SDGs) (United Nations, 2022b), Directive of the European Parliament and of the Council on the implementation of the principle of equal opportunities and equal treatment of men and women in matters of employment and occupation (EUR-Lex, 2022).</w:t>
      </w:r>
    </w:p>
    <w:p w14:paraId="76F32DC3" w14:textId="00A9EB3F" w:rsidR="00FA2C15" w:rsidRPr="00292B7B" w:rsidRDefault="00FA2C15" w:rsidP="00FA2C15">
      <w:pPr>
        <w:spacing w:after="0" w:line="240" w:lineRule="auto"/>
        <w:ind w:firstLine="708"/>
        <w:jc w:val="both"/>
        <w:rPr>
          <w:rFonts w:ascii="Times New Roman" w:eastAsia="Times New Roman" w:hAnsi="Times New Roman" w:cs="Times New Roman"/>
          <w:color w:val="000000"/>
          <w:sz w:val="26"/>
          <w:szCs w:val="26"/>
          <w:lang w:val="en-GB" w:eastAsia="sl-SI"/>
        </w:rPr>
      </w:pPr>
      <w:r w:rsidRPr="00292B7B">
        <w:rPr>
          <w:rFonts w:ascii="Times New Roman" w:eastAsia="Times New Roman" w:hAnsi="Times New Roman" w:cs="Times New Roman"/>
          <w:color w:val="000000"/>
          <w:sz w:val="26"/>
          <w:szCs w:val="26"/>
          <w:lang w:val="en-GB" w:eastAsia="sl-SI"/>
        </w:rPr>
        <w:t xml:space="preserve">However, research shows that the gender pay gap in the EU in 2020 is 13% and has changed minimally over the last decade, i.e., women earn on average 13% less per hour than men (EUROSTAT, 2022). </w:t>
      </w:r>
    </w:p>
    <w:p w14:paraId="3E9DBAC2" w14:textId="567947FA" w:rsidR="00FA2C15" w:rsidRPr="00292B7B" w:rsidRDefault="00FA2C15" w:rsidP="00FA2C15">
      <w:pPr>
        <w:spacing w:after="0" w:line="240" w:lineRule="auto"/>
        <w:ind w:firstLine="708"/>
        <w:jc w:val="both"/>
        <w:rPr>
          <w:rFonts w:ascii="Times New Roman" w:eastAsia="Times New Roman" w:hAnsi="Times New Roman" w:cs="Times New Roman"/>
          <w:color w:val="000000"/>
          <w:sz w:val="26"/>
          <w:szCs w:val="26"/>
          <w:lang w:val="en-GB" w:eastAsia="sl-SI"/>
        </w:rPr>
      </w:pPr>
      <w:r w:rsidRPr="00292B7B">
        <w:rPr>
          <w:rFonts w:ascii="Times New Roman" w:eastAsia="Times New Roman" w:hAnsi="Times New Roman" w:cs="Times New Roman"/>
          <w:color w:val="000000"/>
          <w:sz w:val="26"/>
          <w:szCs w:val="26"/>
          <w:lang w:val="en-GB" w:eastAsia="sl-SI"/>
        </w:rPr>
        <w:t xml:space="preserve">Here are some </w:t>
      </w:r>
      <w:r>
        <w:rPr>
          <w:rFonts w:ascii="Times New Roman" w:eastAsia="Times New Roman" w:hAnsi="Times New Roman" w:cs="Times New Roman"/>
          <w:color w:val="000000"/>
          <w:sz w:val="26"/>
          <w:szCs w:val="26"/>
          <w:lang w:val="en-GB" w:eastAsia="sl-SI"/>
        </w:rPr>
        <w:t>bullet list examples</w:t>
      </w:r>
      <w:r w:rsidRPr="00292B7B">
        <w:rPr>
          <w:rFonts w:ascii="Times New Roman" w:eastAsia="Times New Roman" w:hAnsi="Times New Roman" w:cs="Times New Roman"/>
          <w:color w:val="000000"/>
          <w:sz w:val="26"/>
          <w:szCs w:val="26"/>
          <w:lang w:val="en-GB" w:eastAsia="sl-SI"/>
        </w:rPr>
        <w:t>:</w:t>
      </w:r>
    </w:p>
    <w:p w14:paraId="44128C7A" w14:textId="5CE15131" w:rsidR="00FA2C15" w:rsidRPr="00292B7B" w:rsidRDefault="00FA2C15" w:rsidP="00FA2C15">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lang w:val="en-GB" w:eastAsia="sl-SI"/>
        </w:rPr>
      </w:pPr>
      <w:r>
        <w:rPr>
          <w:rFonts w:ascii="Times New Roman" w:eastAsia="Times New Roman" w:hAnsi="Times New Roman" w:cs="Times New Roman"/>
          <w:color w:val="000000"/>
          <w:sz w:val="26"/>
          <w:szCs w:val="26"/>
          <w:lang w:val="en-GB" w:eastAsia="sl-SI"/>
        </w:rPr>
        <w:t>List item 1</w:t>
      </w:r>
      <w:r w:rsidRPr="00292B7B">
        <w:rPr>
          <w:rFonts w:ascii="Times New Roman" w:eastAsia="Times New Roman" w:hAnsi="Times New Roman" w:cs="Times New Roman"/>
          <w:color w:val="000000"/>
          <w:sz w:val="26"/>
          <w:szCs w:val="26"/>
          <w:lang w:val="en-GB" w:eastAsia="sl-SI"/>
        </w:rPr>
        <w:t>;</w:t>
      </w:r>
    </w:p>
    <w:p w14:paraId="16A402A8" w14:textId="49086470" w:rsidR="00FA2C15" w:rsidRPr="00292B7B" w:rsidRDefault="00FA2C15" w:rsidP="00FA2C15">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lang w:val="en-GB" w:eastAsia="sl-SI"/>
        </w:rPr>
      </w:pPr>
      <w:r>
        <w:rPr>
          <w:rFonts w:ascii="Times New Roman" w:eastAsia="Times New Roman" w:hAnsi="Times New Roman" w:cs="Times New Roman"/>
          <w:color w:val="000000"/>
          <w:sz w:val="26"/>
          <w:szCs w:val="26"/>
          <w:lang w:val="en-GB" w:eastAsia="sl-SI"/>
        </w:rPr>
        <w:t>List item 2</w:t>
      </w:r>
      <w:r w:rsidRPr="00292B7B">
        <w:rPr>
          <w:rFonts w:ascii="Times New Roman" w:eastAsia="Times New Roman" w:hAnsi="Times New Roman" w:cs="Times New Roman"/>
          <w:color w:val="000000"/>
          <w:sz w:val="26"/>
          <w:szCs w:val="26"/>
          <w:lang w:val="en-GB" w:eastAsia="sl-SI"/>
        </w:rPr>
        <w:t>;</w:t>
      </w:r>
    </w:p>
    <w:p w14:paraId="75533181" w14:textId="54493BE6" w:rsidR="00FA2C15" w:rsidRPr="00292B7B" w:rsidRDefault="00FA2C15" w:rsidP="00FA2C15">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lang w:val="en-GB" w:eastAsia="sl-SI"/>
        </w:rPr>
      </w:pPr>
      <w:r>
        <w:rPr>
          <w:rFonts w:ascii="Times New Roman" w:eastAsia="Times New Roman" w:hAnsi="Times New Roman" w:cs="Times New Roman"/>
          <w:color w:val="000000"/>
          <w:sz w:val="26"/>
          <w:szCs w:val="26"/>
          <w:lang w:val="en-GB" w:eastAsia="sl-SI"/>
        </w:rPr>
        <w:t>List item 3</w:t>
      </w:r>
      <w:r w:rsidRPr="00292B7B">
        <w:rPr>
          <w:rFonts w:ascii="Times New Roman" w:eastAsia="Times New Roman" w:hAnsi="Times New Roman" w:cs="Times New Roman"/>
          <w:color w:val="000000"/>
          <w:sz w:val="26"/>
          <w:szCs w:val="26"/>
          <w:lang w:val="en-GB" w:eastAsia="sl-SI"/>
        </w:rPr>
        <w:t>.</w:t>
      </w:r>
    </w:p>
    <w:p w14:paraId="62AA0B59" w14:textId="77777777" w:rsidR="00FA2C15" w:rsidRPr="00292B7B" w:rsidRDefault="00FA2C15" w:rsidP="00FA2C15">
      <w:pPr>
        <w:spacing w:after="0" w:line="240" w:lineRule="auto"/>
        <w:jc w:val="both"/>
        <w:rPr>
          <w:rFonts w:ascii="Times New Roman" w:eastAsia="Times New Roman" w:hAnsi="Times New Roman" w:cs="Times New Roman"/>
          <w:b/>
          <w:color w:val="000000"/>
          <w:sz w:val="24"/>
          <w:szCs w:val="24"/>
          <w:lang w:val="en-GB" w:eastAsia="sl-SI"/>
        </w:rPr>
      </w:pPr>
    </w:p>
    <w:p w14:paraId="30823385" w14:textId="1708E0A0" w:rsidR="00FA2C15" w:rsidRDefault="00FA2C15" w:rsidP="00FA2C15">
      <w:pPr>
        <w:pStyle w:val="sub-title-with-number"/>
        <w:ind w:left="1134"/>
      </w:pPr>
      <w:r w:rsidRPr="00292B7B">
        <w:lastRenderedPageBreak/>
        <w:t>Method</w:t>
      </w:r>
      <w:r>
        <w:t>ology</w:t>
      </w:r>
    </w:p>
    <w:p w14:paraId="42038DC0" w14:textId="77777777" w:rsidR="00FA2C15" w:rsidRPr="00FA2C15" w:rsidRDefault="00FA2C15" w:rsidP="00FA2C15">
      <w:pPr>
        <w:pStyle w:val="sub-title-with-number"/>
        <w:numPr>
          <w:ilvl w:val="0"/>
          <w:numId w:val="0"/>
        </w:numPr>
        <w:spacing w:before="0" w:after="0"/>
        <w:ind w:firstLine="709"/>
        <w:rPr>
          <w:b w:val="0"/>
          <w:bCs w:val="0"/>
        </w:rPr>
      </w:pPr>
      <w:r w:rsidRPr="00FA2C15">
        <w:rPr>
          <w:b w:val="0"/>
          <w:bCs w:val="0"/>
        </w:rPr>
        <w:t>The name of the sections depends on the type of the article - theoretical or practical.</w:t>
      </w:r>
    </w:p>
    <w:p w14:paraId="1D61CC87" w14:textId="77777777" w:rsidR="00FA2C15" w:rsidRPr="00FA2C15" w:rsidRDefault="00FA2C15" w:rsidP="00FA2C15">
      <w:pPr>
        <w:pStyle w:val="sub-title-with-number"/>
        <w:numPr>
          <w:ilvl w:val="0"/>
          <w:numId w:val="0"/>
        </w:numPr>
        <w:spacing w:before="0" w:after="0"/>
        <w:ind w:firstLine="709"/>
        <w:rPr>
          <w:b w:val="0"/>
          <w:bCs w:val="0"/>
        </w:rPr>
      </w:pPr>
      <w:r w:rsidRPr="00FA2C15">
        <w:rPr>
          <w:b w:val="0"/>
          <w:bCs w:val="0"/>
        </w:rPr>
        <w:t xml:space="preserve">The research methodology is described, such as profile of participants, methods, techniques and software tools applied in the study, experimental setup, theoretical frameworks, research process, etc. details depending on the topic of the article. </w:t>
      </w:r>
    </w:p>
    <w:p w14:paraId="0E667F0A" w14:textId="4BF01F59" w:rsidR="00FA2C15" w:rsidRDefault="00FA2C15" w:rsidP="00FA2C15">
      <w:pPr>
        <w:pStyle w:val="sub-title-with-number"/>
        <w:numPr>
          <w:ilvl w:val="0"/>
          <w:numId w:val="0"/>
        </w:numPr>
        <w:spacing w:before="0" w:after="0"/>
        <w:ind w:firstLine="709"/>
        <w:rPr>
          <w:b w:val="0"/>
          <w:bCs w:val="0"/>
        </w:rPr>
      </w:pPr>
      <w:r w:rsidRPr="00FA2C15">
        <w:rPr>
          <w:b w:val="0"/>
          <w:bCs w:val="0"/>
        </w:rPr>
        <w:t>Citation of tables is by number written in parentheses</w:t>
      </w:r>
    </w:p>
    <w:p w14:paraId="2F8A7B71" w14:textId="77777777" w:rsidR="00FA2C15" w:rsidRPr="00FA2C15" w:rsidRDefault="00FA2C15" w:rsidP="00FA2C15">
      <w:pPr>
        <w:pStyle w:val="sub-title-with-number"/>
        <w:numPr>
          <w:ilvl w:val="0"/>
          <w:numId w:val="0"/>
        </w:numPr>
        <w:spacing w:before="0" w:after="0"/>
        <w:ind w:firstLine="709"/>
        <w:rPr>
          <w:b w:val="0"/>
          <w:bCs w:val="0"/>
        </w:rPr>
      </w:pPr>
    </w:p>
    <w:p w14:paraId="0DFF3529" w14:textId="77777777" w:rsidR="00FA2C15" w:rsidRPr="00292B7B" w:rsidRDefault="00FA2C15" w:rsidP="00FA2C15">
      <w:pPr>
        <w:spacing w:after="0" w:line="276" w:lineRule="auto"/>
        <w:ind w:left="1133" w:hanging="360"/>
        <w:jc w:val="both"/>
        <w:rPr>
          <w:rFonts w:ascii="Times New Roman" w:eastAsia="Times New Roman" w:hAnsi="Times New Roman" w:cs="Times New Roman"/>
          <w:b/>
          <w:sz w:val="26"/>
          <w:szCs w:val="26"/>
          <w:lang w:val="en-GB" w:eastAsia="sl-SI"/>
        </w:rPr>
      </w:pPr>
      <w:r w:rsidRPr="00292B7B">
        <w:rPr>
          <w:rFonts w:ascii="Times New Roman" w:eastAsia="Times New Roman" w:hAnsi="Times New Roman" w:cs="Times New Roman"/>
          <w:b/>
          <w:sz w:val="26"/>
          <w:szCs w:val="26"/>
          <w:lang w:val="en-GB" w:eastAsia="sl-SI"/>
        </w:rPr>
        <w:t>2.1.</w:t>
      </w:r>
      <w:r w:rsidRPr="00292B7B">
        <w:rPr>
          <w:rFonts w:ascii="Times New Roman" w:eastAsia="Times New Roman" w:hAnsi="Times New Roman" w:cs="Times New Roman"/>
          <w:b/>
          <w:sz w:val="26"/>
          <w:szCs w:val="26"/>
          <w:lang w:val="en-GB" w:eastAsia="sl-SI"/>
        </w:rPr>
        <w:tab/>
        <w:t>Material</w:t>
      </w:r>
    </w:p>
    <w:p w14:paraId="2E20B339" w14:textId="7A80B02F" w:rsidR="00FA2C15" w:rsidRPr="00292B7B" w:rsidRDefault="00FA2C15" w:rsidP="00FA2C15">
      <w:pPr>
        <w:spacing w:after="0" w:line="240" w:lineRule="auto"/>
        <w:ind w:firstLine="709"/>
        <w:contextualSpacing/>
        <w:jc w:val="both"/>
        <w:rPr>
          <w:rFonts w:ascii="Times New Roman" w:eastAsia="Times New Roman" w:hAnsi="Times New Roman" w:cs="Times New Roman"/>
          <w:color w:val="000000"/>
          <w:sz w:val="26"/>
          <w:szCs w:val="26"/>
          <w:lang w:val="en-GB" w:eastAsia="sl-SI"/>
        </w:rPr>
      </w:pPr>
      <w:r>
        <w:rPr>
          <w:rFonts w:ascii="Times New Roman" w:eastAsia="Times New Roman" w:hAnsi="Times New Roman" w:cs="Times New Roman"/>
          <w:color w:val="000000"/>
          <w:sz w:val="26"/>
          <w:szCs w:val="26"/>
          <w:lang w:val="en-GB" w:eastAsia="sl-SI"/>
        </w:rPr>
        <w:t>All experiment data and tools are described here</w:t>
      </w:r>
      <w:r w:rsidRPr="00292B7B">
        <w:rPr>
          <w:rFonts w:ascii="Times New Roman" w:eastAsia="Times New Roman" w:hAnsi="Times New Roman" w:cs="Times New Roman"/>
          <w:color w:val="000000"/>
          <w:sz w:val="26"/>
          <w:szCs w:val="26"/>
          <w:lang w:val="en-GB" w:eastAsia="sl-SI"/>
        </w:rPr>
        <w:t>.</w:t>
      </w:r>
    </w:p>
    <w:p w14:paraId="37885106" w14:textId="77777777" w:rsidR="00FA2C15" w:rsidRPr="00292B7B" w:rsidRDefault="00FA2C15" w:rsidP="00FA2C15">
      <w:pPr>
        <w:spacing w:after="0" w:line="276" w:lineRule="auto"/>
        <w:ind w:firstLine="700"/>
        <w:jc w:val="both"/>
        <w:rPr>
          <w:rFonts w:ascii="Times New Roman" w:eastAsia="Times New Roman" w:hAnsi="Times New Roman" w:cs="Times New Roman"/>
          <w:sz w:val="26"/>
          <w:szCs w:val="26"/>
          <w:lang w:val="en-GB" w:eastAsia="sl-SI"/>
        </w:rPr>
      </w:pPr>
      <w:r w:rsidRPr="00292B7B">
        <w:rPr>
          <w:rFonts w:ascii="Times New Roman" w:eastAsia="Times New Roman" w:hAnsi="Times New Roman" w:cs="Times New Roman"/>
          <w:sz w:val="26"/>
          <w:szCs w:val="26"/>
          <w:lang w:val="en-GB" w:eastAsia="sl-SI"/>
        </w:rPr>
        <w:t xml:space="preserve"> </w:t>
      </w:r>
    </w:p>
    <w:p w14:paraId="03991951" w14:textId="77777777" w:rsidR="00FA2C15" w:rsidRPr="00292B7B" w:rsidRDefault="00FA2C15" w:rsidP="00FA2C15">
      <w:pPr>
        <w:spacing w:after="0" w:line="276" w:lineRule="auto"/>
        <w:ind w:left="1133" w:hanging="425"/>
        <w:jc w:val="both"/>
        <w:rPr>
          <w:rFonts w:ascii="Times New Roman" w:eastAsia="Times New Roman" w:hAnsi="Times New Roman" w:cs="Times New Roman"/>
          <w:b/>
          <w:sz w:val="26"/>
          <w:szCs w:val="26"/>
          <w:lang w:val="en-GB" w:eastAsia="sl-SI"/>
        </w:rPr>
      </w:pPr>
      <w:r w:rsidRPr="00292B7B">
        <w:rPr>
          <w:rFonts w:ascii="Times New Roman" w:eastAsia="Times New Roman" w:hAnsi="Times New Roman" w:cs="Times New Roman"/>
          <w:b/>
          <w:sz w:val="26"/>
          <w:szCs w:val="26"/>
          <w:lang w:val="en-GB" w:eastAsia="sl-SI"/>
        </w:rPr>
        <w:t xml:space="preserve">2.2. </w:t>
      </w:r>
      <w:r w:rsidRPr="00292B7B">
        <w:rPr>
          <w:rFonts w:ascii="Times New Roman" w:eastAsia="Times New Roman" w:hAnsi="Times New Roman" w:cs="Times New Roman"/>
          <w:b/>
          <w:sz w:val="26"/>
          <w:szCs w:val="26"/>
          <w:lang w:val="en-GB" w:eastAsia="sl-SI"/>
        </w:rPr>
        <w:tab/>
        <w:t>Design</w:t>
      </w:r>
    </w:p>
    <w:p w14:paraId="24B9CD8F" w14:textId="38582A2A" w:rsidR="00FA2C15" w:rsidRPr="00292B7B" w:rsidRDefault="00FA2C15" w:rsidP="00FA2C15">
      <w:pPr>
        <w:spacing w:after="0" w:line="240" w:lineRule="auto"/>
        <w:ind w:firstLine="709"/>
        <w:contextualSpacing/>
        <w:jc w:val="both"/>
        <w:rPr>
          <w:rFonts w:ascii="Times New Roman" w:eastAsia="Times New Roman" w:hAnsi="Times New Roman" w:cs="Times New Roman"/>
          <w:color w:val="000000"/>
          <w:sz w:val="26"/>
          <w:szCs w:val="26"/>
          <w:lang w:val="en-GB" w:eastAsia="sl-SI"/>
        </w:rPr>
      </w:pPr>
      <w:r w:rsidRPr="00292B7B">
        <w:rPr>
          <w:rFonts w:ascii="Times New Roman" w:eastAsia="Times New Roman" w:hAnsi="Times New Roman" w:cs="Times New Roman"/>
          <w:color w:val="000000"/>
          <w:sz w:val="26"/>
          <w:szCs w:val="26"/>
          <w:lang w:val="en-GB" w:eastAsia="sl-SI"/>
        </w:rPr>
        <w:t xml:space="preserve">The experiment’s </w:t>
      </w:r>
      <w:r>
        <w:rPr>
          <w:rFonts w:ascii="Times New Roman" w:eastAsia="Times New Roman" w:hAnsi="Times New Roman" w:cs="Times New Roman"/>
          <w:color w:val="000000"/>
          <w:sz w:val="26"/>
          <w:szCs w:val="26"/>
          <w:lang w:val="en-GB" w:eastAsia="sl-SI"/>
        </w:rPr>
        <w:t>design is described here</w:t>
      </w:r>
      <w:r w:rsidRPr="00292B7B">
        <w:rPr>
          <w:rFonts w:ascii="Times New Roman" w:eastAsia="Times New Roman" w:hAnsi="Times New Roman" w:cs="Times New Roman"/>
          <w:color w:val="000000"/>
          <w:sz w:val="26"/>
          <w:szCs w:val="26"/>
          <w:lang w:val="en-GB" w:eastAsia="sl-SI"/>
        </w:rPr>
        <w:t>.</w:t>
      </w:r>
    </w:p>
    <w:p w14:paraId="070F9F60" w14:textId="77777777" w:rsidR="00FA2C15" w:rsidRPr="00292B7B" w:rsidRDefault="00FA2C15" w:rsidP="00FA2C15">
      <w:pPr>
        <w:spacing w:after="0" w:line="276" w:lineRule="auto"/>
        <w:ind w:left="1000"/>
        <w:jc w:val="both"/>
        <w:rPr>
          <w:rFonts w:ascii="Times New Roman" w:eastAsia="Times New Roman" w:hAnsi="Times New Roman" w:cs="Times New Roman"/>
          <w:sz w:val="26"/>
          <w:szCs w:val="26"/>
          <w:lang w:val="en-GB" w:eastAsia="sl-SI"/>
        </w:rPr>
      </w:pPr>
      <w:r w:rsidRPr="00292B7B">
        <w:rPr>
          <w:rFonts w:ascii="Times New Roman" w:eastAsia="Times New Roman" w:hAnsi="Times New Roman" w:cs="Times New Roman"/>
          <w:sz w:val="26"/>
          <w:szCs w:val="26"/>
          <w:lang w:val="en-GB" w:eastAsia="sl-SI"/>
        </w:rPr>
        <w:t xml:space="preserve"> </w:t>
      </w:r>
    </w:p>
    <w:p w14:paraId="7D61D0BB" w14:textId="77777777" w:rsidR="00FA2C15" w:rsidRPr="00292B7B" w:rsidRDefault="00FA2C15" w:rsidP="00FA2C15">
      <w:pPr>
        <w:spacing w:after="0" w:line="276" w:lineRule="auto"/>
        <w:ind w:firstLine="700"/>
        <w:jc w:val="both"/>
        <w:rPr>
          <w:rFonts w:ascii="Times New Roman" w:eastAsia="Times New Roman" w:hAnsi="Times New Roman" w:cs="Times New Roman"/>
          <w:b/>
          <w:sz w:val="26"/>
          <w:szCs w:val="26"/>
          <w:lang w:val="en-GB" w:eastAsia="sl-SI"/>
        </w:rPr>
      </w:pPr>
      <w:r w:rsidRPr="00292B7B">
        <w:rPr>
          <w:rFonts w:ascii="Times New Roman" w:eastAsia="Times New Roman" w:hAnsi="Times New Roman" w:cs="Times New Roman"/>
          <w:b/>
          <w:sz w:val="26"/>
          <w:szCs w:val="26"/>
          <w:lang w:val="en-GB" w:eastAsia="sl-SI"/>
        </w:rPr>
        <w:t>2.3.</w:t>
      </w:r>
      <w:r w:rsidRPr="00292B7B">
        <w:rPr>
          <w:rFonts w:ascii="Times New Roman" w:eastAsia="Times New Roman" w:hAnsi="Times New Roman" w:cs="Times New Roman"/>
          <w:b/>
          <w:sz w:val="26"/>
          <w:szCs w:val="26"/>
          <w:lang w:val="en-GB" w:eastAsia="sl-SI"/>
        </w:rPr>
        <w:tab/>
        <w:t>Procedure</w:t>
      </w:r>
    </w:p>
    <w:p w14:paraId="67A4152F" w14:textId="3D040D7A" w:rsidR="00FA2C15" w:rsidRPr="00292B7B" w:rsidRDefault="00FA2C15" w:rsidP="00FA2C15">
      <w:pPr>
        <w:spacing w:after="0" w:line="240" w:lineRule="auto"/>
        <w:ind w:firstLine="708"/>
        <w:jc w:val="both"/>
        <w:rPr>
          <w:rFonts w:ascii="Times New Roman" w:eastAsia="Times New Roman" w:hAnsi="Times New Roman" w:cs="Times New Roman"/>
          <w:color w:val="000000"/>
          <w:sz w:val="26"/>
          <w:szCs w:val="26"/>
          <w:lang w:val="en-GB" w:eastAsia="sl-SI"/>
        </w:rPr>
      </w:pPr>
      <w:r>
        <w:rPr>
          <w:rFonts w:ascii="Times New Roman" w:eastAsia="Times New Roman" w:hAnsi="Times New Roman" w:cs="Times New Roman"/>
          <w:color w:val="000000"/>
          <w:sz w:val="26"/>
          <w:szCs w:val="26"/>
          <w:lang w:val="en-GB" w:eastAsia="sl-SI"/>
        </w:rPr>
        <w:t>Research procedure is added here.</w:t>
      </w:r>
      <w:r w:rsidRPr="00292B7B">
        <w:rPr>
          <w:rFonts w:ascii="Times New Roman" w:eastAsia="Times New Roman" w:hAnsi="Times New Roman" w:cs="Times New Roman"/>
          <w:color w:val="000000"/>
          <w:sz w:val="26"/>
          <w:szCs w:val="26"/>
          <w:lang w:val="en-GB" w:eastAsia="sl-SI"/>
        </w:rPr>
        <w:t xml:space="preserve"> </w:t>
      </w:r>
      <w:r>
        <w:rPr>
          <w:rFonts w:ascii="Times New Roman" w:eastAsia="Times New Roman" w:hAnsi="Times New Roman" w:cs="Times New Roman"/>
          <w:color w:val="000000"/>
          <w:sz w:val="26"/>
          <w:szCs w:val="26"/>
          <w:lang w:val="en-GB" w:eastAsia="sl-SI"/>
        </w:rPr>
        <w:t>You</w:t>
      </w:r>
      <w:r w:rsidRPr="00292B7B">
        <w:rPr>
          <w:rFonts w:ascii="Times New Roman" w:eastAsia="Times New Roman" w:hAnsi="Times New Roman" w:cs="Times New Roman"/>
          <w:color w:val="000000"/>
          <w:sz w:val="26"/>
          <w:szCs w:val="26"/>
          <w:lang w:val="en-GB" w:eastAsia="sl-SI"/>
        </w:rPr>
        <w:t xml:space="preserve"> can suggest research process shown on Fig. 1.</w:t>
      </w:r>
    </w:p>
    <w:p w14:paraId="1CCDA2EA" w14:textId="77777777" w:rsidR="00FA2C15" w:rsidRPr="00292B7B" w:rsidRDefault="00FA2C15" w:rsidP="00FA2C15">
      <w:pPr>
        <w:spacing w:after="0" w:line="240" w:lineRule="auto"/>
        <w:ind w:firstLine="708"/>
        <w:jc w:val="both"/>
        <w:rPr>
          <w:rFonts w:ascii="Times New Roman" w:eastAsia="Times New Roman" w:hAnsi="Times New Roman" w:cs="Times New Roman"/>
          <w:color w:val="000000"/>
          <w:sz w:val="26"/>
          <w:szCs w:val="26"/>
          <w:lang w:val="en-GB" w:eastAsia="sl-SI"/>
        </w:rPr>
      </w:pPr>
    </w:p>
    <w:p w14:paraId="17EFA1A2" w14:textId="0B87EF9B" w:rsidR="00FA2C15" w:rsidRPr="00292B7B" w:rsidRDefault="00FA2C15" w:rsidP="00FA2C15">
      <w:pPr>
        <w:spacing w:after="0" w:line="240" w:lineRule="auto"/>
        <w:jc w:val="center"/>
        <w:rPr>
          <w:rFonts w:ascii="Times New Roman" w:eastAsia="Times New Roman" w:hAnsi="Times New Roman" w:cs="Times New Roman"/>
          <w:sz w:val="26"/>
          <w:szCs w:val="26"/>
          <w:lang w:val="en-GB" w:eastAsia="sl-SI"/>
        </w:rPr>
      </w:pPr>
      <w:r>
        <w:rPr>
          <w:rFonts w:ascii="Times New Roman" w:eastAsia="Times New Roman" w:hAnsi="Times New Roman" w:cs="Times New Roman"/>
          <w:noProof/>
          <w:sz w:val="26"/>
          <w:szCs w:val="26"/>
          <w:lang w:val="en-GB" w:eastAsia="sl-SI"/>
          <w14:ligatures w14:val="standardContextual"/>
        </w:rPr>
        <w:drawing>
          <wp:inline distT="0" distB="0" distL="0" distR="0" wp14:anchorId="78FFC67A" wp14:editId="33BD352C">
            <wp:extent cx="5486400" cy="1051560"/>
            <wp:effectExtent l="19050" t="0" r="19050" b="0"/>
            <wp:docPr id="140994611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5F188749" w14:textId="77777777" w:rsidR="00FA2C15" w:rsidRPr="00292B7B" w:rsidRDefault="00FA2C15" w:rsidP="00FA2C15">
      <w:pPr>
        <w:pStyle w:val="Figure-name"/>
      </w:pPr>
      <w:r w:rsidRPr="00292B7B">
        <w:t>Fig. 1. Proposed Integrated Research Process</w:t>
      </w:r>
    </w:p>
    <w:p w14:paraId="4B0AE7A4" w14:textId="77777777" w:rsidR="00FA2C15" w:rsidRPr="008F19D0" w:rsidRDefault="00FA2C15" w:rsidP="00FA2C15">
      <w:pPr>
        <w:pStyle w:val="Figure-name"/>
        <w:rPr>
          <w:b w:val="0"/>
          <w:bCs/>
        </w:rPr>
      </w:pPr>
      <w:r w:rsidRPr="008F19D0">
        <w:rPr>
          <w:b w:val="0"/>
          <w:bCs/>
        </w:rPr>
        <w:t>Source: Own Elaboration</w:t>
      </w:r>
    </w:p>
    <w:p w14:paraId="669366C5" w14:textId="77777777" w:rsidR="00FA2C15" w:rsidRDefault="00FA2C15" w:rsidP="00FA2C15">
      <w:pPr>
        <w:spacing w:after="0" w:line="240" w:lineRule="auto"/>
        <w:ind w:firstLine="708"/>
        <w:jc w:val="both"/>
        <w:rPr>
          <w:rFonts w:ascii="Times New Roman" w:eastAsia="Times New Roman" w:hAnsi="Times New Roman" w:cs="Times New Roman"/>
          <w:color w:val="000000"/>
          <w:sz w:val="26"/>
          <w:szCs w:val="26"/>
          <w:lang w:val="en-GB" w:eastAsia="sl-SI"/>
        </w:rPr>
      </w:pPr>
    </w:p>
    <w:p w14:paraId="30F59DF1" w14:textId="55CAF7DB" w:rsidR="00FA2C15" w:rsidRPr="00292B7B" w:rsidRDefault="00FA2C15" w:rsidP="00FA2C15">
      <w:pPr>
        <w:spacing w:after="0" w:line="240" w:lineRule="auto"/>
        <w:ind w:firstLine="708"/>
        <w:jc w:val="both"/>
        <w:rPr>
          <w:rFonts w:ascii="Times New Roman" w:eastAsia="Times New Roman" w:hAnsi="Times New Roman" w:cs="Times New Roman"/>
          <w:color w:val="000000"/>
          <w:sz w:val="26"/>
          <w:szCs w:val="26"/>
          <w:lang w:val="en-GB" w:eastAsia="sl-SI"/>
        </w:rPr>
      </w:pPr>
      <w:r w:rsidRPr="00292B7B">
        <w:rPr>
          <w:rFonts w:ascii="Times New Roman" w:eastAsia="Times New Roman" w:hAnsi="Times New Roman" w:cs="Times New Roman"/>
          <w:color w:val="000000"/>
          <w:sz w:val="26"/>
          <w:szCs w:val="26"/>
          <w:lang w:val="en-GB" w:eastAsia="sl-SI"/>
        </w:rPr>
        <w:t>The following sections describe the experiment we conducted to test the process.</w:t>
      </w:r>
    </w:p>
    <w:p w14:paraId="59B8F1B4" w14:textId="77777777" w:rsidR="00FA2C15" w:rsidRPr="00292B7B" w:rsidRDefault="00FA2C15" w:rsidP="00FA2C15">
      <w:pPr>
        <w:spacing w:after="0" w:line="240" w:lineRule="auto"/>
        <w:ind w:firstLine="708"/>
        <w:jc w:val="both"/>
        <w:rPr>
          <w:rFonts w:ascii="Times New Roman" w:eastAsia="Times New Roman" w:hAnsi="Times New Roman" w:cs="Times New Roman"/>
          <w:sz w:val="26"/>
          <w:szCs w:val="26"/>
          <w:lang w:val="en-GB" w:eastAsia="sl-SI"/>
        </w:rPr>
      </w:pPr>
    </w:p>
    <w:p w14:paraId="271D675A" w14:textId="5C0EFBA3" w:rsidR="00FA2C15" w:rsidRPr="00292B7B" w:rsidRDefault="00FA2C15" w:rsidP="00FA2C15">
      <w:pPr>
        <w:pStyle w:val="sub-title-with-number"/>
        <w:ind w:left="1134"/>
      </w:pPr>
      <w:r w:rsidRPr="00292B7B">
        <w:t xml:space="preserve">Results </w:t>
      </w:r>
    </w:p>
    <w:p w14:paraId="41BC3DA3" w14:textId="63C53A8D" w:rsidR="00FA2C15" w:rsidRPr="00292B7B" w:rsidRDefault="00FA2C15" w:rsidP="00FA2C15">
      <w:pPr>
        <w:spacing w:after="0" w:line="240" w:lineRule="auto"/>
        <w:ind w:firstLine="708"/>
        <w:jc w:val="both"/>
        <w:rPr>
          <w:rFonts w:ascii="Times New Roman" w:eastAsia="Times New Roman" w:hAnsi="Times New Roman" w:cs="Times New Roman"/>
          <w:color w:val="000000"/>
          <w:sz w:val="26"/>
          <w:szCs w:val="26"/>
          <w:lang w:val="en-GB" w:eastAsia="sl-SI"/>
        </w:rPr>
      </w:pPr>
      <w:r>
        <w:rPr>
          <w:rFonts w:ascii="Times New Roman" w:eastAsia="Times New Roman" w:hAnsi="Times New Roman" w:cs="Times New Roman"/>
          <w:color w:val="000000"/>
          <w:sz w:val="26"/>
          <w:szCs w:val="26"/>
          <w:lang w:val="en-GB" w:eastAsia="sl-SI"/>
        </w:rPr>
        <w:t>All tables follow the template below (Table 1).</w:t>
      </w:r>
    </w:p>
    <w:p w14:paraId="6D955AC6" w14:textId="77777777" w:rsidR="00FA2C15" w:rsidRPr="00292B7B" w:rsidRDefault="00FA2C15" w:rsidP="00FA2C15">
      <w:pPr>
        <w:pStyle w:val="table-number"/>
        <w:rPr>
          <w:lang w:eastAsia="sl-SI"/>
        </w:rPr>
      </w:pPr>
      <w:r w:rsidRPr="00292B7B">
        <w:rPr>
          <w:lang w:eastAsia="sl-SI"/>
        </w:rPr>
        <w:t>Table 1.</w:t>
      </w:r>
    </w:p>
    <w:p w14:paraId="15C83F7D" w14:textId="755EC8FD" w:rsidR="00FA2C15" w:rsidRPr="00292B7B" w:rsidRDefault="00F32B3A" w:rsidP="00FA2C15">
      <w:pPr>
        <w:pStyle w:val="table-title"/>
        <w:rPr>
          <w:lang w:eastAsia="sl-SI"/>
        </w:rPr>
      </w:pPr>
      <w:r>
        <w:rPr>
          <w:lang w:eastAsia="sl-SI"/>
        </w:rPr>
        <w:t>Name of the table</w:t>
      </w:r>
    </w:p>
    <w:tbl>
      <w:tblPr>
        <w:tblW w:w="84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1276"/>
        <w:gridCol w:w="1276"/>
        <w:gridCol w:w="1649"/>
      </w:tblGrid>
      <w:tr w:rsidR="00F32B3A" w:rsidRPr="00F32B3A" w14:paraId="0864FAF1" w14:textId="77777777" w:rsidTr="00F32B3A">
        <w:trPr>
          <w:trHeight w:val="411"/>
          <w:jc w:val="center"/>
        </w:trPr>
        <w:tc>
          <w:tcPr>
            <w:tcW w:w="4248" w:type="dxa"/>
            <w:shd w:val="clear" w:color="auto" w:fill="auto"/>
            <w:vAlign w:val="center"/>
          </w:tcPr>
          <w:p w14:paraId="44D4874F" w14:textId="0DB790BE" w:rsidR="00F32B3A" w:rsidRPr="00F32B3A" w:rsidRDefault="00F32B3A" w:rsidP="00867DA7">
            <w:pPr>
              <w:spacing w:after="0" w:line="240" w:lineRule="auto"/>
              <w:jc w:val="center"/>
              <w:rPr>
                <w:rFonts w:ascii="Times New Roman" w:eastAsia="Times New Roman" w:hAnsi="Times New Roman" w:cs="Times New Roman"/>
                <w:b/>
                <w:color w:val="000000"/>
                <w:sz w:val="24"/>
                <w:szCs w:val="24"/>
                <w:lang w:val="sl-SI" w:eastAsia="sl-SI"/>
              </w:rPr>
            </w:pPr>
            <w:r>
              <w:rPr>
                <w:rFonts w:ascii="Times New Roman" w:eastAsia="Times New Roman" w:hAnsi="Times New Roman" w:cs="Times New Roman"/>
                <w:b/>
                <w:color w:val="000000"/>
                <w:sz w:val="24"/>
                <w:szCs w:val="24"/>
                <w:lang w:val="sl-SI" w:eastAsia="sl-SI"/>
              </w:rPr>
              <w:t>Column 1</w:t>
            </w:r>
          </w:p>
        </w:tc>
        <w:tc>
          <w:tcPr>
            <w:tcW w:w="1276" w:type="dxa"/>
            <w:shd w:val="clear" w:color="auto" w:fill="auto"/>
            <w:vAlign w:val="center"/>
          </w:tcPr>
          <w:p w14:paraId="2857B1CD" w14:textId="08891869" w:rsidR="00F32B3A" w:rsidRPr="00F32B3A" w:rsidRDefault="00F32B3A" w:rsidP="00F32B3A">
            <w:pPr>
              <w:spacing w:after="0" w:line="240" w:lineRule="auto"/>
              <w:jc w:val="center"/>
              <w:rPr>
                <w:rFonts w:ascii="Times New Roman" w:eastAsia="Times New Roman" w:hAnsi="Times New Roman" w:cs="Times New Roman"/>
                <w:b/>
                <w:color w:val="000000"/>
                <w:sz w:val="24"/>
                <w:szCs w:val="24"/>
                <w:lang w:val="sl-SI" w:eastAsia="sl-SI"/>
              </w:rPr>
            </w:pPr>
            <w:r>
              <w:rPr>
                <w:rFonts w:ascii="Times New Roman" w:eastAsia="Times New Roman" w:hAnsi="Times New Roman" w:cs="Times New Roman"/>
                <w:b/>
                <w:color w:val="000000"/>
                <w:sz w:val="24"/>
                <w:szCs w:val="24"/>
                <w:lang w:val="sl-SI" w:eastAsia="sl-SI"/>
              </w:rPr>
              <w:t>Column 2</w:t>
            </w:r>
          </w:p>
        </w:tc>
        <w:tc>
          <w:tcPr>
            <w:tcW w:w="1276" w:type="dxa"/>
            <w:shd w:val="clear" w:color="auto" w:fill="auto"/>
            <w:vAlign w:val="center"/>
          </w:tcPr>
          <w:p w14:paraId="474CBF9E" w14:textId="1E081D8A" w:rsidR="00F32B3A" w:rsidRPr="00F32B3A" w:rsidRDefault="00F32B3A" w:rsidP="00F32B3A">
            <w:pPr>
              <w:spacing w:after="0" w:line="240" w:lineRule="auto"/>
              <w:jc w:val="center"/>
              <w:rPr>
                <w:rFonts w:ascii="Times New Roman" w:eastAsia="Times New Roman" w:hAnsi="Times New Roman" w:cs="Times New Roman"/>
                <w:b/>
                <w:color w:val="000000"/>
                <w:sz w:val="24"/>
                <w:szCs w:val="24"/>
                <w:lang w:val="sl-SI" w:eastAsia="sl-SI"/>
              </w:rPr>
            </w:pPr>
            <w:r>
              <w:rPr>
                <w:rFonts w:ascii="Times New Roman" w:eastAsia="Times New Roman" w:hAnsi="Times New Roman" w:cs="Times New Roman"/>
                <w:b/>
                <w:color w:val="000000"/>
                <w:sz w:val="24"/>
                <w:szCs w:val="24"/>
                <w:lang w:val="sl-SI" w:eastAsia="sl-SI"/>
              </w:rPr>
              <w:t>Column 3</w:t>
            </w:r>
          </w:p>
        </w:tc>
        <w:tc>
          <w:tcPr>
            <w:tcW w:w="1649" w:type="dxa"/>
            <w:shd w:val="clear" w:color="auto" w:fill="auto"/>
            <w:vAlign w:val="center"/>
          </w:tcPr>
          <w:p w14:paraId="665FE870" w14:textId="234F07DC" w:rsidR="00F32B3A" w:rsidRPr="00F32B3A" w:rsidRDefault="00F32B3A" w:rsidP="00F32B3A">
            <w:pPr>
              <w:spacing w:after="0" w:line="240" w:lineRule="auto"/>
              <w:jc w:val="center"/>
              <w:rPr>
                <w:rFonts w:ascii="Times New Roman" w:eastAsia="Times New Roman" w:hAnsi="Times New Roman" w:cs="Times New Roman"/>
                <w:b/>
                <w:color w:val="000000"/>
                <w:sz w:val="24"/>
                <w:szCs w:val="24"/>
                <w:lang w:val="sl-SI" w:eastAsia="sl-SI"/>
              </w:rPr>
            </w:pPr>
            <w:r>
              <w:rPr>
                <w:rFonts w:ascii="Times New Roman" w:eastAsia="Times New Roman" w:hAnsi="Times New Roman" w:cs="Times New Roman"/>
                <w:b/>
                <w:color w:val="000000"/>
                <w:sz w:val="24"/>
                <w:szCs w:val="24"/>
                <w:lang w:val="sl-SI" w:eastAsia="sl-SI"/>
              </w:rPr>
              <w:t>Column 4</w:t>
            </w:r>
          </w:p>
        </w:tc>
      </w:tr>
      <w:tr w:rsidR="00F32B3A" w:rsidRPr="00F32B3A" w14:paraId="5D41747F" w14:textId="77777777" w:rsidTr="00F83264">
        <w:trPr>
          <w:trHeight w:val="136"/>
          <w:jc w:val="center"/>
        </w:trPr>
        <w:tc>
          <w:tcPr>
            <w:tcW w:w="4248" w:type="dxa"/>
            <w:vAlign w:val="center"/>
          </w:tcPr>
          <w:p w14:paraId="24FB9265" w14:textId="16842072" w:rsidR="00F32B3A" w:rsidRPr="00F32B3A" w:rsidRDefault="00F32B3A" w:rsidP="00F32B3A">
            <w:pPr>
              <w:spacing w:after="0" w:line="240" w:lineRule="auto"/>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Label name</w:t>
            </w:r>
          </w:p>
        </w:tc>
        <w:tc>
          <w:tcPr>
            <w:tcW w:w="1276" w:type="dxa"/>
            <w:vAlign w:val="center"/>
          </w:tcPr>
          <w:p w14:paraId="622BF1EC" w14:textId="3008C690" w:rsidR="00F32B3A" w:rsidRPr="00F32B3A" w:rsidRDefault="00F32B3A" w:rsidP="00F32B3A">
            <w:pPr>
              <w:spacing w:after="0" w:line="240" w:lineRule="auto"/>
              <w:jc w:val="center"/>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data</w:t>
            </w:r>
          </w:p>
        </w:tc>
        <w:tc>
          <w:tcPr>
            <w:tcW w:w="1276" w:type="dxa"/>
          </w:tcPr>
          <w:p w14:paraId="4AECE4A4" w14:textId="6B05472E" w:rsidR="00F32B3A" w:rsidRPr="00F32B3A" w:rsidRDefault="00F32B3A" w:rsidP="00F32B3A">
            <w:pPr>
              <w:spacing w:after="0" w:line="240" w:lineRule="auto"/>
              <w:jc w:val="center"/>
              <w:rPr>
                <w:rFonts w:ascii="Times New Roman" w:eastAsia="Times New Roman" w:hAnsi="Times New Roman" w:cs="Times New Roman"/>
                <w:b/>
                <w:bCs/>
                <w:color w:val="000000"/>
                <w:sz w:val="24"/>
                <w:szCs w:val="24"/>
                <w:lang w:val="sl-SI" w:eastAsia="sl-SI"/>
              </w:rPr>
            </w:pPr>
            <w:r w:rsidRPr="00296EC4">
              <w:rPr>
                <w:rFonts w:ascii="Times New Roman" w:eastAsia="Times New Roman" w:hAnsi="Times New Roman" w:cs="Times New Roman"/>
                <w:color w:val="000000"/>
                <w:sz w:val="24"/>
                <w:szCs w:val="24"/>
                <w:lang w:val="sl-SI" w:eastAsia="sl-SI"/>
              </w:rPr>
              <w:t>data</w:t>
            </w:r>
          </w:p>
        </w:tc>
        <w:tc>
          <w:tcPr>
            <w:tcW w:w="1649" w:type="dxa"/>
          </w:tcPr>
          <w:p w14:paraId="7D0C55B8" w14:textId="2079E9E5" w:rsidR="00F32B3A" w:rsidRPr="00F32B3A" w:rsidRDefault="00F32B3A" w:rsidP="00F32B3A">
            <w:pPr>
              <w:spacing w:after="0" w:line="240" w:lineRule="auto"/>
              <w:jc w:val="center"/>
              <w:rPr>
                <w:rFonts w:ascii="Times New Roman" w:eastAsia="Times New Roman" w:hAnsi="Times New Roman" w:cs="Times New Roman"/>
                <w:b/>
                <w:bCs/>
                <w:color w:val="000000"/>
                <w:sz w:val="24"/>
                <w:szCs w:val="24"/>
                <w:lang w:val="sl-SI" w:eastAsia="sl-SI"/>
              </w:rPr>
            </w:pPr>
            <w:r w:rsidRPr="00296EC4">
              <w:rPr>
                <w:rFonts w:ascii="Times New Roman" w:eastAsia="Times New Roman" w:hAnsi="Times New Roman" w:cs="Times New Roman"/>
                <w:color w:val="000000"/>
                <w:sz w:val="24"/>
                <w:szCs w:val="24"/>
                <w:lang w:val="sl-SI" w:eastAsia="sl-SI"/>
              </w:rPr>
              <w:t>data</w:t>
            </w:r>
          </w:p>
        </w:tc>
      </w:tr>
      <w:tr w:rsidR="00F32B3A" w:rsidRPr="00F32B3A" w14:paraId="695B9CEC" w14:textId="77777777" w:rsidTr="0051025C">
        <w:trPr>
          <w:trHeight w:val="136"/>
          <w:jc w:val="center"/>
        </w:trPr>
        <w:tc>
          <w:tcPr>
            <w:tcW w:w="4248" w:type="dxa"/>
            <w:vAlign w:val="center"/>
          </w:tcPr>
          <w:p w14:paraId="331F0155" w14:textId="228F9F85" w:rsidR="00F32B3A" w:rsidRPr="00F32B3A" w:rsidRDefault="00F32B3A" w:rsidP="00F32B3A">
            <w:pPr>
              <w:spacing w:after="0" w:line="240" w:lineRule="auto"/>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Label name</w:t>
            </w:r>
          </w:p>
        </w:tc>
        <w:tc>
          <w:tcPr>
            <w:tcW w:w="1276" w:type="dxa"/>
          </w:tcPr>
          <w:p w14:paraId="4782E183" w14:textId="32B37619" w:rsidR="00F32B3A" w:rsidRPr="00F32B3A" w:rsidRDefault="00F32B3A" w:rsidP="00F32B3A">
            <w:pPr>
              <w:spacing w:after="0" w:line="240" w:lineRule="auto"/>
              <w:jc w:val="center"/>
              <w:rPr>
                <w:rFonts w:ascii="Times New Roman" w:eastAsia="Times New Roman" w:hAnsi="Times New Roman" w:cs="Times New Roman"/>
                <w:color w:val="000000"/>
                <w:sz w:val="24"/>
                <w:szCs w:val="24"/>
                <w:lang w:val="sl-SI" w:eastAsia="sl-SI"/>
              </w:rPr>
            </w:pPr>
            <w:r w:rsidRPr="003C67D9">
              <w:rPr>
                <w:rFonts w:ascii="Times New Roman" w:eastAsia="Times New Roman" w:hAnsi="Times New Roman" w:cs="Times New Roman"/>
                <w:color w:val="000000"/>
                <w:sz w:val="24"/>
                <w:szCs w:val="24"/>
                <w:lang w:val="sl-SI" w:eastAsia="sl-SI"/>
              </w:rPr>
              <w:t>data</w:t>
            </w:r>
          </w:p>
        </w:tc>
        <w:tc>
          <w:tcPr>
            <w:tcW w:w="1276" w:type="dxa"/>
          </w:tcPr>
          <w:p w14:paraId="03122AF2" w14:textId="4488A5DF" w:rsidR="00F32B3A" w:rsidRPr="00F32B3A" w:rsidRDefault="00F32B3A" w:rsidP="00F32B3A">
            <w:pPr>
              <w:spacing w:after="0" w:line="240" w:lineRule="auto"/>
              <w:jc w:val="center"/>
              <w:rPr>
                <w:rFonts w:ascii="Times New Roman" w:eastAsia="Times New Roman" w:hAnsi="Times New Roman" w:cs="Times New Roman"/>
                <w:b/>
                <w:bCs/>
                <w:color w:val="000000"/>
                <w:sz w:val="24"/>
                <w:szCs w:val="24"/>
                <w:lang w:val="sl-SI" w:eastAsia="sl-SI"/>
              </w:rPr>
            </w:pPr>
            <w:r w:rsidRPr="00296EC4">
              <w:rPr>
                <w:rFonts w:ascii="Times New Roman" w:eastAsia="Times New Roman" w:hAnsi="Times New Roman" w:cs="Times New Roman"/>
                <w:color w:val="000000"/>
                <w:sz w:val="24"/>
                <w:szCs w:val="24"/>
                <w:lang w:val="sl-SI" w:eastAsia="sl-SI"/>
              </w:rPr>
              <w:t>data</w:t>
            </w:r>
          </w:p>
        </w:tc>
        <w:tc>
          <w:tcPr>
            <w:tcW w:w="1649" w:type="dxa"/>
          </w:tcPr>
          <w:p w14:paraId="6B063CE9" w14:textId="000EA780" w:rsidR="00F32B3A" w:rsidRPr="00F32B3A" w:rsidRDefault="00F32B3A" w:rsidP="00F32B3A">
            <w:pPr>
              <w:spacing w:after="0" w:line="240" w:lineRule="auto"/>
              <w:jc w:val="center"/>
              <w:rPr>
                <w:rFonts w:ascii="Times New Roman" w:eastAsia="Times New Roman" w:hAnsi="Times New Roman" w:cs="Times New Roman"/>
                <w:b/>
                <w:bCs/>
                <w:color w:val="000000"/>
                <w:sz w:val="24"/>
                <w:szCs w:val="24"/>
                <w:lang w:val="sl-SI" w:eastAsia="sl-SI"/>
              </w:rPr>
            </w:pPr>
            <w:r w:rsidRPr="00296EC4">
              <w:rPr>
                <w:rFonts w:ascii="Times New Roman" w:eastAsia="Times New Roman" w:hAnsi="Times New Roman" w:cs="Times New Roman"/>
                <w:color w:val="000000"/>
                <w:sz w:val="24"/>
                <w:szCs w:val="24"/>
                <w:lang w:val="sl-SI" w:eastAsia="sl-SI"/>
              </w:rPr>
              <w:t>data</w:t>
            </w:r>
          </w:p>
        </w:tc>
      </w:tr>
      <w:tr w:rsidR="00F32B3A" w:rsidRPr="00F32B3A" w14:paraId="17424456" w14:textId="77777777" w:rsidTr="0051025C">
        <w:trPr>
          <w:trHeight w:val="87"/>
          <w:jc w:val="center"/>
        </w:trPr>
        <w:tc>
          <w:tcPr>
            <w:tcW w:w="4248" w:type="dxa"/>
            <w:vAlign w:val="center"/>
          </w:tcPr>
          <w:p w14:paraId="7A9FF840" w14:textId="5DAF6EFC" w:rsidR="00F32B3A" w:rsidRPr="00F32B3A" w:rsidRDefault="00F32B3A" w:rsidP="00F32B3A">
            <w:pPr>
              <w:spacing w:after="0" w:line="240" w:lineRule="auto"/>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Label name</w:t>
            </w:r>
          </w:p>
        </w:tc>
        <w:tc>
          <w:tcPr>
            <w:tcW w:w="1276" w:type="dxa"/>
          </w:tcPr>
          <w:p w14:paraId="6603AC61" w14:textId="29C65CED" w:rsidR="00F32B3A" w:rsidRPr="00F32B3A" w:rsidRDefault="00F32B3A" w:rsidP="00F32B3A">
            <w:pPr>
              <w:spacing w:after="0" w:line="240" w:lineRule="auto"/>
              <w:jc w:val="center"/>
              <w:rPr>
                <w:rFonts w:ascii="Times New Roman" w:eastAsia="Times New Roman" w:hAnsi="Times New Roman" w:cs="Times New Roman"/>
                <w:color w:val="000000"/>
                <w:sz w:val="24"/>
                <w:szCs w:val="24"/>
                <w:lang w:val="sl-SI" w:eastAsia="sl-SI"/>
              </w:rPr>
            </w:pPr>
            <w:r w:rsidRPr="003C67D9">
              <w:rPr>
                <w:rFonts w:ascii="Times New Roman" w:eastAsia="Times New Roman" w:hAnsi="Times New Roman" w:cs="Times New Roman"/>
                <w:color w:val="000000"/>
                <w:sz w:val="24"/>
                <w:szCs w:val="24"/>
                <w:lang w:val="sl-SI" w:eastAsia="sl-SI"/>
              </w:rPr>
              <w:t>data</w:t>
            </w:r>
          </w:p>
        </w:tc>
        <w:tc>
          <w:tcPr>
            <w:tcW w:w="1276" w:type="dxa"/>
          </w:tcPr>
          <w:p w14:paraId="35F8EC44" w14:textId="49504716" w:rsidR="00F32B3A" w:rsidRPr="00F32B3A" w:rsidRDefault="00F32B3A" w:rsidP="00F32B3A">
            <w:pPr>
              <w:spacing w:after="0" w:line="240" w:lineRule="auto"/>
              <w:jc w:val="center"/>
              <w:rPr>
                <w:rFonts w:ascii="Times New Roman" w:eastAsia="Times New Roman" w:hAnsi="Times New Roman" w:cs="Times New Roman"/>
                <w:b/>
                <w:bCs/>
                <w:color w:val="000000"/>
                <w:sz w:val="24"/>
                <w:szCs w:val="24"/>
                <w:lang w:val="sl-SI" w:eastAsia="sl-SI"/>
              </w:rPr>
            </w:pPr>
            <w:r w:rsidRPr="00296EC4">
              <w:rPr>
                <w:rFonts w:ascii="Times New Roman" w:eastAsia="Times New Roman" w:hAnsi="Times New Roman" w:cs="Times New Roman"/>
                <w:color w:val="000000"/>
                <w:sz w:val="24"/>
                <w:szCs w:val="24"/>
                <w:lang w:val="sl-SI" w:eastAsia="sl-SI"/>
              </w:rPr>
              <w:t>data</w:t>
            </w:r>
          </w:p>
        </w:tc>
        <w:tc>
          <w:tcPr>
            <w:tcW w:w="1649" w:type="dxa"/>
          </w:tcPr>
          <w:p w14:paraId="298CBD2E" w14:textId="4D3C7A8B" w:rsidR="00F32B3A" w:rsidRPr="00F32B3A" w:rsidRDefault="00F32B3A" w:rsidP="00F32B3A">
            <w:pPr>
              <w:spacing w:after="0" w:line="240" w:lineRule="auto"/>
              <w:jc w:val="center"/>
              <w:rPr>
                <w:rFonts w:ascii="Times New Roman" w:eastAsia="Times New Roman" w:hAnsi="Times New Roman" w:cs="Times New Roman"/>
                <w:b/>
                <w:bCs/>
                <w:color w:val="000000"/>
                <w:sz w:val="24"/>
                <w:szCs w:val="24"/>
                <w:lang w:val="sl-SI" w:eastAsia="sl-SI"/>
              </w:rPr>
            </w:pPr>
            <w:r w:rsidRPr="00296EC4">
              <w:rPr>
                <w:rFonts w:ascii="Times New Roman" w:eastAsia="Times New Roman" w:hAnsi="Times New Roman" w:cs="Times New Roman"/>
                <w:color w:val="000000"/>
                <w:sz w:val="24"/>
                <w:szCs w:val="24"/>
                <w:lang w:val="sl-SI" w:eastAsia="sl-SI"/>
              </w:rPr>
              <w:t>data</w:t>
            </w:r>
          </w:p>
        </w:tc>
      </w:tr>
      <w:tr w:rsidR="00F32B3A" w:rsidRPr="00F32B3A" w14:paraId="6CF88883" w14:textId="77777777" w:rsidTr="0051025C">
        <w:trPr>
          <w:trHeight w:val="45"/>
          <w:jc w:val="center"/>
        </w:trPr>
        <w:tc>
          <w:tcPr>
            <w:tcW w:w="4248" w:type="dxa"/>
            <w:vAlign w:val="center"/>
          </w:tcPr>
          <w:p w14:paraId="64445AAD" w14:textId="253E88F3" w:rsidR="00F32B3A" w:rsidRPr="00F32B3A" w:rsidRDefault="00F32B3A" w:rsidP="00F32B3A">
            <w:pPr>
              <w:spacing w:after="0" w:line="240" w:lineRule="auto"/>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Label name</w:t>
            </w:r>
          </w:p>
        </w:tc>
        <w:tc>
          <w:tcPr>
            <w:tcW w:w="1276" w:type="dxa"/>
          </w:tcPr>
          <w:p w14:paraId="2D578AF8" w14:textId="39E7B149" w:rsidR="00F32B3A" w:rsidRPr="00F32B3A" w:rsidRDefault="00F32B3A" w:rsidP="00F32B3A">
            <w:pPr>
              <w:spacing w:after="0" w:line="240" w:lineRule="auto"/>
              <w:jc w:val="center"/>
              <w:rPr>
                <w:rFonts w:ascii="Times New Roman" w:eastAsia="Times New Roman" w:hAnsi="Times New Roman" w:cs="Times New Roman"/>
                <w:color w:val="000000"/>
                <w:sz w:val="24"/>
                <w:szCs w:val="24"/>
                <w:lang w:val="sl-SI" w:eastAsia="sl-SI"/>
              </w:rPr>
            </w:pPr>
            <w:r w:rsidRPr="003C67D9">
              <w:rPr>
                <w:rFonts w:ascii="Times New Roman" w:eastAsia="Times New Roman" w:hAnsi="Times New Roman" w:cs="Times New Roman"/>
                <w:color w:val="000000"/>
                <w:sz w:val="24"/>
                <w:szCs w:val="24"/>
                <w:lang w:val="sl-SI" w:eastAsia="sl-SI"/>
              </w:rPr>
              <w:t>data</w:t>
            </w:r>
          </w:p>
        </w:tc>
        <w:tc>
          <w:tcPr>
            <w:tcW w:w="1276" w:type="dxa"/>
          </w:tcPr>
          <w:p w14:paraId="127B2A0F" w14:textId="27C3E020" w:rsidR="00F32B3A" w:rsidRPr="00F32B3A" w:rsidRDefault="00F32B3A" w:rsidP="00F32B3A">
            <w:pPr>
              <w:spacing w:after="0" w:line="240" w:lineRule="auto"/>
              <w:jc w:val="center"/>
              <w:rPr>
                <w:rFonts w:ascii="Times New Roman" w:eastAsia="Times New Roman" w:hAnsi="Times New Roman" w:cs="Times New Roman"/>
                <w:b/>
                <w:bCs/>
                <w:color w:val="000000"/>
                <w:sz w:val="24"/>
                <w:szCs w:val="24"/>
                <w:lang w:val="sl-SI" w:eastAsia="sl-SI"/>
              </w:rPr>
            </w:pPr>
            <w:r w:rsidRPr="00296EC4">
              <w:rPr>
                <w:rFonts w:ascii="Times New Roman" w:eastAsia="Times New Roman" w:hAnsi="Times New Roman" w:cs="Times New Roman"/>
                <w:color w:val="000000"/>
                <w:sz w:val="24"/>
                <w:szCs w:val="24"/>
                <w:lang w:val="sl-SI" w:eastAsia="sl-SI"/>
              </w:rPr>
              <w:t>data</w:t>
            </w:r>
          </w:p>
        </w:tc>
        <w:tc>
          <w:tcPr>
            <w:tcW w:w="1649" w:type="dxa"/>
          </w:tcPr>
          <w:p w14:paraId="1A092C63" w14:textId="2436044F" w:rsidR="00F32B3A" w:rsidRPr="00F32B3A" w:rsidRDefault="00F32B3A" w:rsidP="00F32B3A">
            <w:pPr>
              <w:spacing w:after="0" w:line="240" w:lineRule="auto"/>
              <w:jc w:val="center"/>
              <w:rPr>
                <w:rFonts w:ascii="Times New Roman" w:eastAsia="Times New Roman" w:hAnsi="Times New Roman" w:cs="Times New Roman"/>
                <w:b/>
                <w:bCs/>
                <w:color w:val="000000"/>
                <w:sz w:val="24"/>
                <w:szCs w:val="24"/>
                <w:lang w:val="sl-SI" w:eastAsia="sl-SI"/>
              </w:rPr>
            </w:pPr>
            <w:r w:rsidRPr="00296EC4">
              <w:rPr>
                <w:rFonts w:ascii="Times New Roman" w:eastAsia="Times New Roman" w:hAnsi="Times New Roman" w:cs="Times New Roman"/>
                <w:color w:val="000000"/>
                <w:sz w:val="24"/>
                <w:szCs w:val="24"/>
                <w:lang w:val="sl-SI" w:eastAsia="sl-SI"/>
              </w:rPr>
              <w:t>data</w:t>
            </w:r>
          </w:p>
        </w:tc>
      </w:tr>
    </w:tbl>
    <w:p w14:paraId="58E0D83D" w14:textId="77777777" w:rsidR="00F32B3A" w:rsidRDefault="00F32B3A" w:rsidP="00FA2C15">
      <w:pPr>
        <w:spacing w:after="0" w:line="240" w:lineRule="auto"/>
        <w:jc w:val="center"/>
        <w:rPr>
          <w:rFonts w:ascii="Times New Roman" w:eastAsia="Times New Roman" w:hAnsi="Times New Roman" w:cs="Times New Roman"/>
          <w:i/>
          <w:sz w:val="24"/>
          <w:szCs w:val="24"/>
          <w:lang w:val="en-GB" w:eastAsia="sl-SI"/>
        </w:rPr>
      </w:pPr>
    </w:p>
    <w:p w14:paraId="680A2D08" w14:textId="108FA541" w:rsidR="00FA2C15" w:rsidRPr="00292B7B" w:rsidRDefault="00FA2C15" w:rsidP="00FA2C15">
      <w:pPr>
        <w:spacing w:after="0" w:line="240" w:lineRule="auto"/>
        <w:jc w:val="center"/>
        <w:rPr>
          <w:rFonts w:ascii="Times New Roman" w:eastAsia="Times New Roman" w:hAnsi="Times New Roman" w:cs="Times New Roman"/>
          <w:i/>
          <w:sz w:val="24"/>
          <w:szCs w:val="24"/>
          <w:lang w:val="en-GB" w:eastAsia="sl-SI"/>
        </w:rPr>
      </w:pPr>
      <w:r w:rsidRPr="00292B7B">
        <w:rPr>
          <w:rFonts w:ascii="Times New Roman" w:eastAsia="Times New Roman" w:hAnsi="Times New Roman" w:cs="Times New Roman"/>
          <w:i/>
          <w:sz w:val="24"/>
          <w:szCs w:val="24"/>
          <w:lang w:val="en-GB" w:eastAsia="sl-SI"/>
        </w:rPr>
        <w:t xml:space="preserve">Source: </w:t>
      </w:r>
      <w:r w:rsidR="00F32B3A">
        <w:rPr>
          <w:rFonts w:ascii="Times New Roman" w:eastAsia="Times New Roman" w:hAnsi="Times New Roman" w:cs="Times New Roman"/>
          <w:i/>
          <w:sz w:val="24"/>
          <w:szCs w:val="24"/>
          <w:lang w:val="en-GB" w:eastAsia="sl-SI"/>
        </w:rPr>
        <w:t>Adapted according to (Surname, year)</w:t>
      </w:r>
    </w:p>
    <w:p w14:paraId="696E79D3" w14:textId="77777777" w:rsidR="00FA2C15" w:rsidRDefault="00FA2C15" w:rsidP="00FA2C15">
      <w:pPr>
        <w:spacing w:after="0" w:line="240" w:lineRule="auto"/>
        <w:ind w:firstLine="708"/>
        <w:jc w:val="both"/>
        <w:rPr>
          <w:rFonts w:ascii="Times New Roman" w:eastAsia="Times New Roman" w:hAnsi="Times New Roman" w:cs="Times New Roman"/>
          <w:color w:val="000000"/>
          <w:sz w:val="26"/>
          <w:szCs w:val="26"/>
          <w:lang w:val="en-GB" w:eastAsia="sl-SI"/>
        </w:rPr>
      </w:pPr>
    </w:p>
    <w:p w14:paraId="1B14498A" w14:textId="45D88364" w:rsidR="00FA2C15" w:rsidRPr="00292B7B" w:rsidRDefault="00FA2C15" w:rsidP="00FA2C15">
      <w:pPr>
        <w:spacing w:after="0" w:line="240" w:lineRule="auto"/>
        <w:jc w:val="center"/>
        <w:rPr>
          <w:rFonts w:ascii="Times New Roman" w:eastAsia="Times New Roman" w:hAnsi="Times New Roman" w:cs="Times New Roman"/>
          <w:b/>
          <w:sz w:val="26"/>
          <w:szCs w:val="26"/>
          <w:lang w:val="en-GB" w:eastAsia="sl-SI"/>
        </w:rPr>
      </w:pPr>
    </w:p>
    <w:p w14:paraId="7455E089" w14:textId="77777777" w:rsidR="00FA2C15" w:rsidRPr="00292B7B" w:rsidRDefault="00FA2C15" w:rsidP="00FA2C15">
      <w:pPr>
        <w:spacing w:after="0" w:line="240" w:lineRule="auto"/>
        <w:ind w:firstLine="708"/>
        <w:jc w:val="both"/>
        <w:rPr>
          <w:rFonts w:ascii="Times New Roman" w:eastAsia="Times New Roman" w:hAnsi="Times New Roman" w:cs="Times New Roman"/>
          <w:sz w:val="26"/>
          <w:szCs w:val="26"/>
          <w:lang w:val="en-GB" w:eastAsia="sl-SI"/>
        </w:rPr>
      </w:pPr>
    </w:p>
    <w:p w14:paraId="7B4DCD9C" w14:textId="0B64CD7A" w:rsidR="00F32B3A" w:rsidRPr="00F32B3A" w:rsidRDefault="00F32B3A" w:rsidP="00F32B3A">
      <w:pPr>
        <w:pStyle w:val="sub-title-with-number"/>
        <w:ind w:left="1134" w:hanging="425"/>
      </w:pPr>
      <w:r>
        <w:t>Discussion</w:t>
      </w:r>
      <w:r w:rsidRPr="00292B7B">
        <w:t xml:space="preserve"> </w:t>
      </w:r>
    </w:p>
    <w:p w14:paraId="35714A87" w14:textId="04CE598B" w:rsidR="00F32B3A" w:rsidRPr="00F32B3A" w:rsidRDefault="00F32B3A" w:rsidP="00F32B3A">
      <w:pPr>
        <w:spacing w:after="0" w:line="240" w:lineRule="auto"/>
        <w:ind w:firstLine="708"/>
        <w:jc w:val="both"/>
        <w:rPr>
          <w:rFonts w:ascii="Times New Roman" w:eastAsia="Times New Roman" w:hAnsi="Times New Roman" w:cs="Times New Roman"/>
          <w:color w:val="000000"/>
          <w:sz w:val="26"/>
          <w:szCs w:val="26"/>
          <w:lang w:val="en-GB" w:eastAsia="sl-SI"/>
        </w:rPr>
      </w:pPr>
      <w:r w:rsidRPr="00F32B3A">
        <w:rPr>
          <w:rFonts w:ascii="Times New Roman" w:eastAsia="Times New Roman" w:hAnsi="Times New Roman" w:cs="Times New Roman"/>
          <w:color w:val="000000"/>
          <w:sz w:val="26"/>
          <w:szCs w:val="26"/>
          <w:lang w:val="en-GB" w:eastAsia="sl-SI"/>
        </w:rPr>
        <w:t>An analysis of the conducted experiments is performed if the article has a practical focus.</w:t>
      </w:r>
    </w:p>
    <w:p w14:paraId="5644F8FB" w14:textId="77777777" w:rsidR="00F32B3A" w:rsidRPr="00F32B3A" w:rsidRDefault="00F32B3A" w:rsidP="00F32B3A">
      <w:pPr>
        <w:spacing w:after="0" w:line="240" w:lineRule="auto"/>
        <w:ind w:firstLine="708"/>
        <w:jc w:val="both"/>
        <w:rPr>
          <w:rFonts w:ascii="Times New Roman" w:eastAsia="Times New Roman" w:hAnsi="Times New Roman" w:cs="Times New Roman"/>
          <w:color w:val="000000"/>
          <w:sz w:val="26"/>
          <w:szCs w:val="26"/>
          <w:lang w:val="en-GB" w:eastAsia="sl-SI"/>
        </w:rPr>
      </w:pPr>
      <w:r w:rsidRPr="00F32B3A">
        <w:rPr>
          <w:rFonts w:ascii="Times New Roman" w:eastAsia="Times New Roman" w:hAnsi="Times New Roman" w:cs="Times New Roman"/>
          <w:color w:val="000000"/>
          <w:sz w:val="26"/>
          <w:szCs w:val="26"/>
          <w:lang w:val="en-GB" w:eastAsia="sl-SI"/>
        </w:rPr>
        <w:t>Survey results are described.</w:t>
      </w:r>
    </w:p>
    <w:p w14:paraId="1D93EAD2" w14:textId="2F108A27" w:rsidR="00FA2C15" w:rsidRPr="00292B7B" w:rsidRDefault="00F32B3A" w:rsidP="00F32B3A">
      <w:pPr>
        <w:spacing w:after="0" w:line="240" w:lineRule="auto"/>
        <w:ind w:firstLine="708"/>
        <w:jc w:val="both"/>
        <w:rPr>
          <w:rFonts w:ascii="Times New Roman" w:eastAsia="Times New Roman" w:hAnsi="Times New Roman" w:cs="Times New Roman"/>
          <w:color w:val="000000"/>
          <w:sz w:val="26"/>
          <w:szCs w:val="26"/>
          <w:lang w:val="en-GB" w:eastAsia="sl-SI"/>
        </w:rPr>
      </w:pPr>
      <w:r w:rsidRPr="00F32B3A">
        <w:rPr>
          <w:rFonts w:ascii="Times New Roman" w:eastAsia="Times New Roman" w:hAnsi="Times New Roman" w:cs="Times New Roman"/>
          <w:color w:val="000000"/>
          <w:sz w:val="26"/>
          <w:szCs w:val="26"/>
          <w:lang w:val="en-GB" w:eastAsia="sl-SI"/>
        </w:rPr>
        <w:t>Include tables, figures, charts, and more that are appropriate for visualizing the results of the study.</w:t>
      </w:r>
    </w:p>
    <w:p w14:paraId="4EA4484A" w14:textId="77777777" w:rsidR="00FA2C15" w:rsidRPr="00292B7B" w:rsidRDefault="00FA2C15" w:rsidP="00FA2C15">
      <w:pPr>
        <w:spacing w:after="0" w:line="240" w:lineRule="auto"/>
        <w:ind w:firstLine="708"/>
        <w:jc w:val="both"/>
        <w:rPr>
          <w:rFonts w:ascii="Times New Roman" w:eastAsia="Times New Roman" w:hAnsi="Times New Roman" w:cs="Times New Roman"/>
          <w:sz w:val="26"/>
          <w:szCs w:val="26"/>
          <w:lang w:val="en-GB" w:eastAsia="sl-SI"/>
        </w:rPr>
      </w:pPr>
    </w:p>
    <w:p w14:paraId="41209D0F" w14:textId="77777777" w:rsidR="00FA2C15" w:rsidRPr="00292B7B" w:rsidRDefault="00FA2C15" w:rsidP="00FA2C15">
      <w:pPr>
        <w:widowControl w:val="0"/>
        <w:spacing w:after="0" w:line="240" w:lineRule="auto"/>
        <w:ind w:firstLine="708"/>
        <w:jc w:val="both"/>
        <w:rPr>
          <w:rFonts w:ascii="Times New Roman" w:eastAsia="Times New Roman" w:hAnsi="Times New Roman" w:cs="Times New Roman"/>
          <w:b/>
          <w:color w:val="000000"/>
          <w:sz w:val="26"/>
          <w:szCs w:val="26"/>
          <w:lang w:val="en-GB" w:eastAsia="sl-SI"/>
        </w:rPr>
      </w:pPr>
      <w:r w:rsidRPr="00292B7B">
        <w:rPr>
          <w:rFonts w:ascii="Times New Roman" w:eastAsia="Times New Roman" w:hAnsi="Times New Roman" w:cs="Times New Roman"/>
          <w:b/>
          <w:color w:val="000000"/>
          <w:sz w:val="26"/>
          <w:szCs w:val="26"/>
          <w:lang w:val="en-GB" w:eastAsia="sl-SI"/>
        </w:rPr>
        <w:t>Conclusion</w:t>
      </w:r>
    </w:p>
    <w:p w14:paraId="3996C857" w14:textId="46C22C3C" w:rsidR="00FA2C15" w:rsidRPr="00292B7B" w:rsidRDefault="00FA2C15" w:rsidP="00F32B3A">
      <w:pPr>
        <w:spacing w:after="0" w:line="240" w:lineRule="auto"/>
        <w:ind w:firstLine="708"/>
        <w:jc w:val="both"/>
        <w:rPr>
          <w:rFonts w:ascii="Times New Roman" w:eastAsia="Times New Roman" w:hAnsi="Times New Roman" w:cs="Times New Roman"/>
          <w:color w:val="000000"/>
          <w:sz w:val="26"/>
          <w:szCs w:val="26"/>
          <w:lang w:val="en-GB" w:eastAsia="sl-SI"/>
        </w:rPr>
      </w:pPr>
      <w:r w:rsidRPr="00292B7B">
        <w:rPr>
          <w:rFonts w:ascii="Times New Roman" w:eastAsia="Times New Roman" w:hAnsi="Times New Roman" w:cs="Times New Roman"/>
          <w:color w:val="000000"/>
          <w:sz w:val="26"/>
          <w:szCs w:val="26"/>
          <w:lang w:val="en-GB" w:eastAsia="sl-SI"/>
        </w:rPr>
        <w:t xml:space="preserve">In conclusion, we can summarize that </w:t>
      </w:r>
      <w:proofErr w:type="gramStart"/>
      <w:r w:rsidR="00F32B3A">
        <w:rPr>
          <w:rFonts w:ascii="Times New Roman" w:eastAsia="Times New Roman" w:hAnsi="Times New Roman" w:cs="Times New Roman"/>
          <w:color w:val="000000"/>
          <w:sz w:val="26"/>
          <w:szCs w:val="26"/>
          <w:lang w:val="en-GB" w:eastAsia="sl-SI"/>
        </w:rPr>
        <w:t>….</w:t>
      </w:r>
      <w:r w:rsidRPr="00292B7B">
        <w:rPr>
          <w:rFonts w:ascii="Times New Roman" w:eastAsia="Times New Roman" w:hAnsi="Times New Roman" w:cs="Times New Roman"/>
          <w:color w:val="000000"/>
          <w:sz w:val="26"/>
          <w:szCs w:val="26"/>
          <w:lang w:val="en-GB" w:eastAsia="sl-SI"/>
        </w:rPr>
        <w:t>.</w:t>
      </w:r>
      <w:proofErr w:type="gramEnd"/>
    </w:p>
    <w:p w14:paraId="68907710" w14:textId="77777777" w:rsidR="00FA2C15" w:rsidRPr="00292B7B" w:rsidRDefault="00FA2C15" w:rsidP="00FA2C15">
      <w:pPr>
        <w:widowControl w:val="0"/>
        <w:spacing w:after="0" w:line="240" w:lineRule="auto"/>
        <w:ind w:firstLine="708"/>
        <w:jc w:val="both"/>
        <w:rPr>
          <w:rFonts w:ascii="Times New Roman" w:eastAsia="Times New Roman" w:hAnsi="Times New Roman" w:cs="Times New Roman"/>
          <w:sz w:val="26"/>
          <w:szCs w:val="26"/>
          <w:lang w:val="en-GB" w:eastAsia="sl-SI"/>
        </w:rPr>
      </w:pPr>
    </w:p>
    <w:p w14:paraId="09348944" w14:textId="77777777" w:rsidR="00FA2C15" w:rsidRPr="00292B7B" w:rsidRDefault="00FA2C15" w:rsidP="00FA2C15">
      <w:pPr>
        <w:pBdr>
          <w:top w:val="nil"/>
          <w:left w:val="nil"/>
          <w:bottom w:val="nil"/>
          <w:right w:val="nil"/>
          <w:between w:val="nil"/>
        </w:pBdr>
        <w:spacing w:after="0" w:line="240" w:lineRule="auto"/>
        <w:ind w:firstLine="708"/>
        <w:jc w:val="both"/>
        <w:rPr>
          <w:rFonts w:ascii="Times New Roman" w:eastAsia="Times New Roman" w:hAnsi="Times New Roman" w:cs="Times New Roman"/>
          <w:b/>
          <w:sz w:val="26"/>
          <w:szCs w:val="26"/>
          <w:lang w:val="en-GB" w:eastAsia="sl-SI"/>
        </w:rPr>
      </w:pPr>
      <w:r w:rsidRPr="00292B7B">
        <w:rPr>
          <w:rFonts w:ascii="Times New Roman" w:eastAsia="Times New Roman" w:hAnsi="Times New Roman" w:cs="Times New Roman"/>
          <w:b/>
          <w:sz w:val="26"/>
          <w:szCs w:val="26"/>
          <w:lang w:val="en-GB" w:eastAsia="sl-SI"/>
        </w:rPr>
        <w:t>Acknowledgments</w:t>
      </w:r>
    </w:p>
    <w:p w14:paraId="3F82B11F" w14:textId="34909D29" w:rsidR="00FA2C15" w:rsidRPr="00292B7B" w:rsidRDefault="00541A08" w:rsidP="00FA2C15">
      <w:pPr>
        <w:spacing w:after="0" w:line="240" w:lineRule="auto"/>
        <w:ind w:firstLine="708"/>
        <w:jc w:val="both"/>
        <w:rPr>
          <w:rFonts w:ascii="Times New Roman" w:eastAsia="Times New Roman" w:hAnsi="Times New Roman" w:cs="Times New Roman"/>
          <w:color w:val="000000"/>
          <w:sz w:val="26"/>
          <w:szCs w:val="26"/>
          <w:lang w:val="en-GB" w:eastAsia="sl-SI"/>
        </w:rPr>
      </w:pPr>
      <w:r w:rsidRPr="00541A08">
        <w:rPr>
          <w:rFonts w:ascii="Times New Roman" w:eastAsia="Times New Roman" w:hAnsi="Times New Roman" w:cs="Times New Roman"/>
          <w:color w:val="000000"/>
          <w:sz w:val="26"/>
          <w:szCs w:val="26"/>
          <w:lang w:val="en-GB" w:eastAsia="sl-SI"/>
        </w:rPr>
        <w:t>Acknowledgments to research participants, research project funding are included</w:t>
      </w:r>
      <w:r w:rsidRPr="00541A08">
        <w:rPr>
          <w:rFonts w:ascii="Times New Roman" w:eastAsia="Times New Roman" w:hAnsi="Times New Roman" w:cs="Times New Roman"/>
          <w:color w:val="000000"/>
          <w:sz w:val="26"/>
          <w:szCs w:val="26"/>
          <w:lang w:val="en-GB" w:eastAsia="sl-SI"/>
        </w:rPr>
        <w:t xml:space="preserve"> </w:t>
      </w:r>
      <w:proofErr w:type="gramStart"/>
      <w:r w:rsidR="00F32B3A">
        <w:rPr>
          <w:rFonts w:ascii="Times New Roman" w:eastAsia="Times New Roman" w:hAnsi="Times New Roman" w:cs="Times New Roman"/>
          <w:color w:val="000000"/>
          <w:sz w:val="26"/>
          <w:szCs w:val="26"/>
          <w:lang w:val="en-GB" w:eastAsia="sl-SI"/>
        </w:rPr>
        <w:t>….</w:t>
      </w:r>
      <w:r w:rsidR="00FA2C15" w:rsidRPr="00292B7B">
        <w:rPr>
          <w:rFonts w:ascii="Times New Roman" w:eastAsia="Times New Roman" w:hAnsi="Times New Roman" w:cs="Times New Roman"/>
          <w:color w:val="000000"/>
          <w:sz w:val="26"/>
          <w:szCs w:val="26"/>
          <w:lang w:val="en-GB" w:eastAsia="sl-SI"/>
        </w:rPr>
        <w:t>.</w:t>
      </w:r>
      <w:proofErr w:type="gramEnd"/>
      <w:r w:rsidR="00FA2C15" w:rsidRPr="00292B7B">
        <w:rPr>
          <w:rFonts w:ascii="Times New Roman" w:eastAsia="Times New Roman" w:hAnsi="Times New Roman" w:cs="Times New Roman"/>
          <w:color w:val="000000"/>
          <w:sz w:val="26"/>
          <w:szCs w:val="26"/>
          <w:lang w:val="en-GB" w:eastAsia="sl-SI"/>
        </w:rPr>
        <w:t xml:space="preserve"> </w:t>
      </w:r>
    </w:p>
    <w:p w14:paraId="13D1CDAD" w14:textId="77777777" w:rsidR="00FA2C15" w:rsidRPr="00292B7B" w:rsidRDefault="00FA2C15" w:rsidP="00FA2C15">
      <w:pPr>
        <w:spacing w:after="0" w:line="240" w:lineRule="auto"/>
        <w:jc w:val="both"/>
        <w:rPr>
          <w:rFonts w:ascii="Times New Roman" w:eastAsia="Times New Roman" w:hAnsi="Times New Roman" w:cs="Times New Roman"/>
          <w:color w:val="000000"/>
          <w:sz w:val="26"/>
          <w:szCs w:val="26"/>
          <w:lang w:val="en-GB" w:eastAsia="sl-SI"/>
        </w:rPr>
      </w:pPr>
    </w:p>
    <w:p w14:paraId="72CC3066" w14:textId="77777777" w:rsidR="00FA2C15" w:rsidRPr="00292B7B" w:rsidRDefault="00FA2C15" w:rsidP="00FA2C15">
      <w:pPr>
        <w:pStyle w:val="References-title"/>
        <w:rPr>
          <w:lang w:val="en-GB" w:eastAsia="sl-SI"/>
        </w:rPr>
      </w:pPr>
      <w:r w:rsidRPr="00292B7B">
        <w:rPr>
          <w:lang w:val="en-GB" w:eastAsia="sl-SI"/>
        </w:rPr>
        <w:t>REFERENCES</w:t>
      </w:r>
    </w:p>
    <w:p w14:paraId="10463B73" w14:textId="313ED0B9" w:rsidR="00F32B3A" w:rsidRPr="00F32B3A" w:rsidRDefault="00F32B3A" w:rsidP="00F32B3A">
      <w:pPr>
        <w:pStyle w:val="references"/>
        <w:ind w:left="0" w:firstLine="0"/>
        <w:rPr>
          <w:lang w:val="bg-BG" w:eastAsia="cs-CZ"/>
        </w:rPr>
      </w:pPr>
      <w:r>
        <w:rPr>
          <w:lang w:eastAsia="cs-CZ"/>
        </w:rPr>
        <w:t xml:space="preserve">The description of the sources used and the citation in the text should be done according to the Harvard short reference system: </w:t>
      </w:r>
      <w:hyperlink r:id="rId11" w:history="1">
        <w:r w:rsidRPr="00393359">
          <w:rPr>
            <w:rStyle w:val="Hyperlink"/>
            <w:lang w:eastAsia="cs-CZ"/>
          </w:rPr>
          <w:t>https://www.citethisforme.com/harvard-referencing</w:t>
        </w:r>
      </w:hyperlink>
      <w:r>
        <w:rPr>
          <w:lang w:eastAsia="cs-CZ"/>
        </w:rPr>
        <w:t xml:space="preserve">. </w:t>
      </w:r>
      <w:r w:rsidRPr="00F32B3A">
        <w:rPr>
          <w:lang w:eastAsia="cs-CZ"/>
        </w:rPr>
        <w:t>The paper type is not included in the references. They are listed alphabetically, ascending.</w:t>
      </w:r>
    </w:p>
    <w:p w14:paraId="2928821F" w14:textId="77777777" w:rsidR="00F32B3A" w:rsidRDefault="00F32B3A" w:rsidP="00F32B3A">
      <w:pPr>
        <w:pStyle w:val="references"/>
        <w:ind w:left="0" w:firstLine="0"/>
        <w:rPr>
          <w:lang w:eastAsia="cs-CZ"/>
        </w:rPr>
      </w:pPr>
    </w:p>
    <w:p w14:paraId="716351F6" w14:textId="66A710C9" w:rsidR="00F32B3A" w:rsidRDefault="00F32B3A" w:rsidP="00F32B3A">
      <w:pPr>
        <w:pStyle w:val="references"/>
        <w:ind w:left="0" w:firstLine="0"/>
        <w:rPr>
          <w:lang w:eastAsia="cs-CZ"/>
        </w:rPr>
      </w:pPr>
      <w:r>
        <w:rPr>
          <w:lang w:eastAsia="cs-CZ"/>
        </w:rPr>
        <w:t xml:space="preserve">The cited sources, in Cyrillic, must be transliterated, according to the Transliteration Act, State Gazette no. 19 of 2009. </w:t>
      </w:r>
      <w:hyperlink r:id="rId12" w:history="1">
        <w:r w:rsidRPr="00393359">
          <w:rPr>
            <w:rStyle w:val="Hyperlink"/>
            <w:lang w:eastAsia="cs-CZ"/>
          </w:rPr>
          <w:t>https://slovored.com/transliteration/</w:t>
        </w:r>
      </w:hyperlink>
      <w:r>
        <w:rPr>
          <w:lang w:eastAsia="cs-CZ"/>
        </w:rPr>
        <w:t xml:space="preserve"> </w:t>
      </w:r>
    </w:p>
    <w:p w14:paraId="4D76395B" w14:textId="77777777" w:rsidR="00F32B3A" w:rsidRDefault="00F32B3A" w:rsidP="00F32B3A">
      <w:pPr>
        <w:pStyle w:val="references"/>
        <w:rPr>
          <w:lang w:eastAsia="cs-CZ"/>
        </w:rPr>
      </w:pPr>
    </w:p>
    <w:p w14:paraId="54A96425" w14:textId="52227DA1" w:rsidR="00BC2B5F" w:rsidRPr="00BC2B5F" w:rsidRDefault="00BC2B5F" w:rsidP="00BC2B5F">
      <w:pPr>
        <w:pStyle w:val="references"/>
        <w:rPr>
          <w:b/>
          <w:bCs/>
          <w:lang w:eastAsia="cs-CZ"/>
        </w:rPr>
      </w:pPr>
      <w:r>
        <w:rPr>
          <w:b/>
          <w:bCs/>
          <w:lang w:eastAsia="cs-CZ"/>
        </w:rPr>
        <w:t>Conference papers</w:t>
      </w:r>
    </w:p>
    <w:p w14:paraId="0173B89C" w14:textId="77777777" w:rsidR="00BC2B5F" w:rsidRPr="00541A08" w:rsidRDefault="00BC2B5F" w:rsidP="00BC2B5F">
      <w:pPr>
        <w:pStyle w:val="references"/>
        <w:rPr>
          <w:lang w:val="en-GB" w:eastAsia="cs-CZ"/>
        </w:rPr>
      </w:pPr>
      <w:r w:rsidRPr="00541A08">
        <w:rPr>
          <w:lang w:val="en-GB" w:eastAsia="cs-CZ"/>
        </w:rPr>
        <w:t xml:space="preserve">NACHEVA, R. (2021). A Social Media Mining Approach to Measure Job Satisfaction in IT Sector. Human Resource </w:t>
      </w:r>
      <w:proofErr w:type="gramStart"/>
      <w:r w:rsidRPr="00541A08">
        <w:rPr>
          <w:lang w:val="en-GB" w:eastAsia="cs-CZ"/>
        </w:rPr>
        <w:t>Management :</w:t>
      </w:r>
      <w:proofErr w:type="gramEnd"/>
      <w:r w:rsidRPr="00541A08">
        <w:rPr>
          <w:lang w:val="en-GB" w:eastAsia="cs-CZ"/>
        </w:rPr>
        <w:t xml:space="preserve"> International Scientific-Practical Conference Organized by the University of Economics - Varna, 24 September 2021, Varna: Science and Economics Publ. House, pp. 82-89.</w:t>
      </w:r>
    </w:p>
    <w:p w14:paraId="5B25D000" w14:textId="77777777" w:rsidR="00BC2B5F" w:rsidRDefault="00BC2B5F" w:rsidP="00F32B3A">
      <w:pPr>
        <w:pStyle w:val="references"/>
        <w:rPr>
          <w:lang w:eastAsia="cs-CZ"/>
        </w:rPr>
      </w:pPr>
    </w:p>
    <w:p w14:paraId="12766A06" w14:textId="6AF5C172" w:rsidR="00F32B3A" w:rsidRPr="00F32B3A" w:rsidRDefault="00F32B3A" w:rsidP="00F32B3A">
      <w:pPr>
        <w:pStyle w:val="references"/>
        <w:rPr>
          <w:b/>
          <w:bCs/>
          <w:lang w:eastAsia="cs-CZ"/>
        </w:rPr>
      </w:pPr>
      <w:r w:rsidRPr="00F32B3A">
        <w:rPr>
          <w:b/>
          <w:bCs/>
          <w:lang w:eastAsia="cs-CZ"/>
        </w:rPr>
        <w:t xml:space="preserve">Articles </w:t>
      </w:r>
    </w:p>
    <w:p w14:paraId="7C0CE655" w14:textId="15ED5114" w:rsidR="00F32B3A" w:rsidRPr="00292B7B" w:rsidRDefault="00FA2C15" w:rsidP="00F32B3A">
      <w:pPr>
        <w:pStyle w:val="references"/>
        <w:rPr>
          <w:lang w:eastAsia="cs-CZ"/>
        </w:rPr>
      </w:pPr>
      <w:r w:rsidRPr="00292B7B">
        <w:rPr>
          <w:lang w:eastAsia="cs-CZ"/>
        </w:rPr>
        <w:t xml:space="preserve">ANTONOVA, K., IVANOVA, P. (2021). Robotization and artificial intelligence - a new model of cooperation and / or interaction between machines and people in the workplace. </w:t>
      </w:r>
      <w:proofErr w:type="spellStart"/>
      <w:r w:rsidRPr="00292B7B">
        <w:rPr>
          <w:lang w:eastAsia="cs-CZ"/>
        </w:rPr>
        <w:t>Човешки</w:t>
      </w:r>
      <w:proofErr w:type="spellEnd"/>
      <w:r w:rsidRPr="00292B7B">
        <w:rPr>
          <w:lang w:eastAsia="cs-CZ"/>
        </w:rPr>
        <w:t xml:space="preserve"> </w:t>
      </w:r>
      <w:proofErr w:type="spellStart"/>
      <w:r w:rsidRPr="00292B7B">
        <w:rPr>
          <w:lang w:eastAsia="cs-CZ"/>
        </w:rPr>
        <w:t>ресурси</w:t>
      </w:r>
      <w:proofErr w:type="spellEnd"/>
      <w:r w:rsidRPr="00292B7B">
        <w:rPr>
          <w:lang w:eastAsia="cs-CZ"/>
        </w:rPr>
        <w:t xml:space="preserve"> &amp; </w:t>
      </w:r>
      <w:proofErr w:type="spellStart"/>
      <w:r w:rsidRPr="00292B7B">
        <w:rPr>
          <w:lang w:eastAsia="cs-CZ"/>
        </w:rPr>
        <w:t>Технологии</w:t>
      </w:r>
      <w:proofErr w:type="spellEnd"/>
      <w:r w:rsidRPr="00292B7B">
        <w:rPr>
          <w:lang w:eastAsia="cs-CZ"/>
        </w:rPr>
        <w:t xml:space="preserve"> = HR &amp; Technologies, Varna: Creative Space Association, 1, pp. 60-76.</w:t>
      </w:r>
    </w:p>
    <w:p w14:paraId="576B1C84" w14:textId="77777777" w:rsidR="00FA2C15" w:rsidRDefault="00FA2C15" w:rsidP="00FA2C15">
      <w:pPr>
        <w:pStyle w:val="references"/>
        <w:rPr>
          <w:lang w:eastAsia="cs-CZ"/>
        </w:rPr>
      </w:pPr>
      <w:r w:rsidRPr="00292B7B">
        <w:rPr>
          <w:lang w:eastAsia="cs-CZ"/>
        </w:rPr>
        <w:t xml:space="preserve">ARMIYANOVA, M. (2019). Design Patterns for Smart Home Systems Development. </w:t>
      </w:r>
      <w:proofErr w:type="spellStart"/>
      <w:r w:rsidRPr="00292B7B">
        <w:rPr>
          <w:lang w:eastAsia="cs-CZ"/>
        </w:rPr>
        <w:t>Izvestiya</w:t>
      </w:r>
      <w:proofErr w:type="spellEnd"/>
      <w:r w:rsidRPr="00292B7B">
        <w:rPr>
          <w:lang w:eastAsia="cs-CZ"/>
        </w:rPr>
        <w:t xml:space="preserve"> - Journal of the Union of Scientists - Varna. Ser. Economic Sciences, Varna: Union of Scientists - Varna, 8(2), pp. 56 - 67.</w:t>
      </w:r>
    </w:p>
    <w:p w14:paraId="03856E41" w14:textId="77777777" w:rsidR="00F32B3A" w:rsidRPr="00292B7B" w:rsidRDefault="00F32B3A" w:rsidP="00F32B3A">
      <w:pPr>
        <w:pStyle w:val="references"/>
        <w:rPr>
          <w:lang w:eastAsia="cs-CZ"/>
        </w:rPr>
      </w:pPr>
      <w:r w:rsidRPr="00292B7B">
        <w:rPr>
          <w:lang w:eastAsia="cs-CZ"/>
        </w:rPr>
        <w:t>FORZA, C. (2002). Survey research in operations management: A process-based perspective. International Journal of Operations &amp; Production Management, 22(2), pp. 152-194.</w:t>
      </w:r>
    </w:p>
    <w:p w14:paraId="2141F87D" w14:textId="77777777" w:rsidR="00F32B3A" w:rsidRDefault="00F32B3A" w:rsidP="00FA2C15">
      <w:pPr>
        <w:pStyle w:val="references"/>
        <w:rPr>
          <w:lang w:eastAsia="cs-CZ"/>
        </w:rPr>
      </w:pPr>
    </w:p>
    <w:p w14:paraId="7AF3AB90" w14:textId="772684F0" w:rsidR="00F32B3A" w:rsidRPr="00F32B3A" w:rsidRDefault="00F32B3A" w:rsidP="00FA2C15">
      <w:pPr>
        <w:pStyle w:val="references"/>
        <w:rPr>
          <w:b/>
          <w:bCs/>
          <w:lang w:eastAsia="cs-CZ"/>
        </w:rPr>
      </w:pPr>
      <w:r w:rsidRPr="00F32B3A">
        <w:rPr>
          <w:b/>
          <w:bCs/>
          <w:lang w:eastAsia="cs-CZ"/>
        </w:rPr>
        <w:t>Internet sources</w:t>
      </w:r>
    </w:p>
    <w:p w14:paraId="4331D06A" w14:textId="77777777" w:rsidR="00FA2C15" w:rsidRPr="00292B7B" w:rsidRDefault="00FA2C15" w:rsidP="00FA2C15">
      <w:pPr>
        <w:pStyle w:val="references"/>
        <w:rPr>
          <w:lang w:eastAsia="cs-CZ"/>
        </w:rPr>
      </w:pPr>
      <w:r w:rsidRPr="00292B7B">
        <w:rPr>
          <w:lang w:eastAsia="cs-CZ"/>
        </w:rPr>
        <w:t xml:space="preserve">BARROSO, A., BROWN, A. (2021). Gender </w:t>
      </w:r>
      <w:proofErr w:type="gramStart"/>
      <w:r w:rsidRPr="00292B7B">
        <w:rPr>
          <w:lang w:eastAsia="cs-CZ"/>
        </w:rPr>
        <w:t>pay</w:t>
      </w:r>
      <w:proofErr w:type="gramEnd"/>
      <w:r w:rsidRPr="00292B7B">
        <w:rPr>
          <w:lang w:eastAsia="cs-CZ"/>
        </w:rPr>
        <w:t xml:space="preserve"> gap in U.S. held steady in 2020. [online]. [2022-11-24]. Accessible: https://www.pewresearch.org/fact-tank/2021/05/25/gender-pay-gap-facts/.</w:t>
      </w:r>
    </w:p>
    <w:p w14:paraId="14A7706C" w14:textId="77777777" w:rsidR="00FA2C15" w:rsidRPr="00292B7B" w:rsidRDefault="00FA2C15" w:rsidP="00FA2C15">
      <w:pPr>
        <w:pStyle w:val="references"/>
        <w:rPr>
          <w:lang w:eastAsia="cs-CZ"/>
        </w:rPr>
      </w:pPr>
      <w:r w:rsidRPr="00292B7B">
        <w:rPr>
          <w:lang w:eastAsia="cs-CZ"/>
        </w:rPr>
        <w:lastRenderedPageBreak/>
        <w:t>EUROPEAN COMMISSION. (2022). https://commission.europa.eu/strategy-and-policy/policies/justice-and-fundamental-rights/gender-equality/equal-pay/gender-pay-gap-situation-eu_en.</w:t>
      </w:r>
    </w:p>
    <w:p w14:paraId="31EA9B42" w14:textId="05E56CCE" w:rsidR="00FA2C15" w:rsidRDefault="00FA2C15" w:rsidP="00FA2C15">
      <w:pPr>
        <w:pStyle w:val="references"/>
        <w:rPr>
          <w:lang w:eastAsia="cs-CZ"/>
        </w:rPr>
      </w:pPr>
      <w:r w:rsidRPr="00292B7B">
        <w:rPr>
          <w:lang w:eastAsia="cs-CZ"/>
        </w:rPr>
        <w:t xml:space="preserve">EUROSTAT. (2022). Gender </w:t>
      </w:r>
      <w:proofErr w:type="gramStart"/>
      <w:r w:rsidRPr="00292B7B">
        <w:rPr>
          <w:lang w:eastAsia="cs-CZ"/>
        </w:rPr>
        <w:t>pay</w:t>
      </w:r>
      <w:proofErr w:type="gramEnd"/>
      <w:r w:rsidRPr="00292B7B">
        <w:rPr>
          <w:lang w:eastAsia="cs-CZ"/>
        </w:rPr>
        <w:t xml:space="preserve"> gap statistics. [online]. [2022-11-24]. Accessible: </w:t>
      </w:r>
      <w:r w:rsidR="00F32B3A" w:rsidRPr="00F32B3A">
        <w:rPr>
          <w:lang w:eastAsia="cs-CZ"/>
        </w:rPr>
        <w:t>https://ec.europa.eu/eurostat/statistics-explained/index.php?title=Gender_pay_gap_statistics</w:t>
      </w:r>
      <w:r w:rsidRPr="00292B7B">
        <w:rPr>
          <w:lang w:eastAsia="cs-CZ"/>
        </w:rPr>
        <w:t>.</w:t>
      </w:r>
    </w:p>
    <w:p w14:paraId="6313D5AE" w14:textId="77777777" w:rsidR="00F32B3A" w:rsidRPr="00292B7B" w:rsidRDefault="00F32B3A" w:rsidP="00F32B3A">
      <w:pPr>
        <w:pStyle w:val="references"/>
        <w:rPr>
          <w:lang w:eastAsia="cs-CZ"/>
        </w:rPr>
      </w:pPr>
      <w:r w:rsidRPr="00292B7B">
        <w:rPr>
          <w:lang w:eastAsia="cs-CZ"/>
        </w:rPr>
        <w:t xml:space="preserve">UNITED NATIONS. (2022a). Goal 5 </w:t>
      </w:r>
      <w:proofErr w:type="spellStart"/>
      <w:r w:rsidRPr="00292B7B">
        <w:rPr>
          <w:lang w:eastAsia="cs-CZ"/>
        </w:rPr>
        <w:t>Gernder</w:t>
      </w:r>
      <w:proofErr w:type="spellEnd"/>
      <w:r w:rsidRPr="00292B7B">
        <w:rPr>
          <w:lang w:eastAsia="cs-CZ"/>
        </w:rPr>
        <w:t xml:space="preserve"> Equality. [online]. [2022-11-24]. Accessible: </w:t>
      </w:r>
      <w:hyperlink r:id="rId13">
        <w:r w:rsidRPr="00292B7B">
          <w:rPr>
            <w:lang w:eastAsia="cs-CZ"/>
          </w:rPr>
          <w:t>https://sdgs.un.org/goals/goal5</w:t>
        </w:r>
      </w:hyperlink>
      <w:r w:rsidRPr="00292B7B">
        <w:rPr>
          <w:lang w:eastAsia="cs-CZ"/>
        </w:rPr>
        <w:t xml:space="preserve">. </w:t>
      </w:r>
    </w:p>
    <w:p w14:paraId="0AF97132" w14:textId="77777777" w:rsidR="00F32B3A" w:rsidRPr="00292B7B" w:rsidRDefault="00F32B3A" w:rsidP="00F32B3A">
      <w:pPr>
        <w:pStyle w:val="references"/>
        <w:rPr>
          <w:lang w:eastAsia="cs-CZ"/>
        </w:rPr>
      </w:pPr>
      <w:r w:rsidRPr="00292B7B">
        <w:rPr>
          <w:lang w:eastAsia="cs-CZ"/>
        </w:rPr>
        <w:t>UNITED NATIONS. (2022b). Transforming our world: the 2030 Agenda for Sustainable Development. [online]. [2022-11-24]. Accessible: https://sdgs.un.org/2030agenda.</w:t>
      </w:r>
    </w:p>
    <w:p w14:paraId="06B053A6" w14:textId="77777777" w:rsidR="00F32B3A" w:rsidRPr="00292B7B" w:rsidRDefault="00F32B3A" w:rsidP="00FA2C15">
      <w:pPr>
        <w:pStyle w:val="references"/>
        <w:rPr>
          <w:lang w:eastAsia="cs-CZ"/>
        </w:rPr>
      </w:pPr>
    </w:p>
    <w:p w14:paraId="1C89CAF7" w14:textId="77777777" w:rsidR="00F32B3A" w:rsidRDefault="00F32B3A" w:rsidP="00FA2C15">
      <w:pPr>
        <w:pStyle w:val="references"/>
        <w:rPr>
          <w:lang w:eastAsia="cs-CZ"/>
        </w:rPr>
      </w:pPr>
    </w:p>
    <w:p w14:paraId="5B649F25" w14:textId="77777777" w:rsidR="00F32B3A" w:rsidRPr="00F32B3A" w:rsidRDefault="00F32B3A" w:rsidP="00FA2C15">
      <w:pPr>
        <w:pStyle w:val="references"/>
        <w:rPr>
          <w:b/>
          <w:bCs/>
          <w:lang w:eastAsia="cs-CZ"/>
        </w:rPr>
      </w:pPr>
      <w:r w:rsidRPr="00F32B3A">
        <w:rPr>
          <w:b/>
          <w:bCs/>
          <w:lang w:eastAsia="cs-CZ"/>
        </w:rPr>
        <w:t>Books</w:t>
      </w:r>
    </w:p>
    <w:p w14:paraId="48385516" w14:textId="1D6C361C" w:rsidR="00FA2C15" w:rsidRDefault="00FA2C15" w:rsidP="00FA2C15">
      <w:pPr>
        <w:pStyle w:val="references"/>
        <w:rPr>
          <w:lang w:eastAsia="cs-CZ"/>
        </w:rPr>
      </w:pPr>
      <w:r w:rsidRPr="00292B7B">
        <w:rPr>
          <w:lang w:eastAsia="cs-CZ"/>
        </w:rPr>
        <w:t>HUANG, Q. (2018). Social Media Analytics. In The Geographic Information Science &amp; Technology Body of Knowledge (1st Quarter 2018 Edition), John P. Wilson (ed). DOI: 10.22224/</w:t>
      </w:r>
      <w:proofErr w:type="spellStart"/>
      <w:r w:rsidRPr="00292B7B">
        <w:rPr>
          <w:lang w:eastAsia="cs-CZ"/>
        </w:rPr>
        <w:t>gistbok</w:t>
      </w:r>
      <w:proofErr w:type="spellEnd"/>
      <w:r w:rsidRPr="00292B7B">
        <w:rPr>
          <w:lang w:eastAsia="cs-CZ"/>
        </w:rPr>
        <w:t>/2018.1.10.</w:t>
      </w:r>
    </w:p>
    <w:p w14:paraId="4B567B95" w14:textId="584715AF" w:rsidR="00F2463A" w:rsidRPr="00292B7B" w:rsidRDefault="00F2463A" w:rsidP="00FA2C15">
      <w:pPr>
        <w:pStyle w:val="references"/>
        <w:rPr>
          <w:lang w:eastAsia="cs-CZ"/>
        </w:rPr>
      </w:pPr>
      <w:r w:rsidRPr="00F2463A">
        <w:rPr>
          <w:lang w:eastAsia="cs-CZ"/>
        </w:rPr>
        <w:t>FOX</w:t>
      </w:r>
      <w:r>
        <w:rPr>
          <w:lang w:eastAsia="cs-CZ"/>
        </w:rPr>
        <w:t xml:space="preserve">, A. (2022). </w:t>
      </w:r>
      <w:r w:rsidRPr="00F2463A">
        <w:rPr>
          <w:lang w:eastAsia="cs-CZ"/>
        </w:rPr>
        <w:t>Social Media Analytics Strategy: Using Data to Optimize Business Performance</w:t>
      </w:r>
      <w:r>
        <w:rPr>
          <w:lang w:eastAsia="cs-CZ"/>
        </w:rPr>
        <w:t xml:space="preserve">. </w:t>
      </w:r>
      <w:proofErr w:type="spellStart"/>
      <w:r>
        <w:rPr>
          <w:lang w:eastAsia="cs-CZ"/>
        </w:rPr>
        <w:t>Apress</w:t>
      </w:r>
      <w:proofErr w:type="spellEnd"/>
      <w:r>
        <w:rPr>
          <w:lang w:eastAsia="cs-CZ"/>
        </w:rPr>
        <w:t>, p. 317.</w:t>
      </w:r>
    </w:p>
    <w:sectPr w:rsidR="00F2463A" w:rsidRPr="00292B7B" w:rsidSect="00FA2C1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821"/>
    <w:multiLevelType w:val="hybridMultilevel"/>
    <w:tmpl w:val="AD401C6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15:restartNumberingAfterBreak="0">
    <w:nsid w:val="4FA5257E"/>
    <w:multiLevelType w:val="hybridMultilevel"/>
    <w:tmpl w:val="7A941CE6"/>
    <w:lvl w:ilvl="0" w:tplc="DECCFAF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9C6017"/>
    <w:multiLevelType w:val="hybridMultilevel"/>
    <w:tmpl w:val="1E3A0D3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15:restartNumberingAfterBreak="0">
    <w:nsid w:val="664775CC"/>
    <w:multiLevelType w:val="hybridMultilevel"/>
    <w:tmpl w:val="52503A8C"/>
    <w:lvl w:ilvl="0" w:tplc="712AD18C">
      <w:start w:val="1"/>
      <w:numFmt w:val="decimal"/>
      <w:pStyle w:val="sub-title-with-number"/>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 w15:restartNumberingAfterBreak="0">
    <w:nsid w:val="77042633"/>
    <w:multiLevelType w:val="hybridMultilevel"/>
    <w:tmpl w:val="65A25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8431452">
    <w:abstractNumId w:val="2"/>
  </w:num>
  <w:num w:numId="2" w16cid:durableId="1987008360">
    <w:abstractNumId w:val="0"/>
  </w:num>
  <w:num w:numId="3" w16cid:durableId="2142065543">
    <w:abstractNumId w:val="3"/>
  </w:num>
  <w:num w:numId="4" w16cid:durableId="348531640">
    <w:abstractNumId w:val="3"/>
  </w:num>
  <w:num w:numId="5" w16cid:durableId="469713690">
    <w:abstractNumId w:val="4"/>
  </w:num>
  <w:num w:numId="6" w16cid:durableId="846099316">
    <w:abstractNumId w:val="3"/>
    <w:lvlOverride w:ilvl="0">
      <w:startOverride w:val="1"/>
    </w:lvlOverride>
  </w:num>
  <w:num w:numId="7" w16cid:durableId="299699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C15"/>
    <w:rsid w:val="00541A08"/>
    <w:rsid w:val="00A52A50"/>
    <w:rsid w:val="00BC2B5F"/>
    <w:rsid w:val="00F2463A"/>
    <w:rsid w:val="00F32B3A"/>
    <w:rsid w:val="00FA2C15"/>
    <w:rsid w:val="00FB3943"/>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70292"/>
  <w15:chartTrackingRefBased/>
  <w15:docId w15:val="{286EFDA6-0368-43A1-BDCE-73062D1D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C15"/>
    <w:rPr>
      <w:lang w:val="bg-BG"/>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en">
    <w:name w:val="Article-Title-en"/>
    <w:basedOn w:val="Normal"/>
    <w:link w:val="Article-Title-en0"/>
    <w:qFormat/>
    <w:rsid w:val="00FA2C15"/>
    <w:pPr>
      <w:spacing w:after="240" w:line="240" w:lineRule="auto"/>
      <w:jc w:val="center"/>
    </w:pPr>
    <w:rPr>
      <w:rFonts w:ascii="Times New Roman" w:eastAsia="Times New Roman" w:hAnsi="Times New Roman" w:cs="Times New Roman"/>
      <w:b/>
      <w:caps/>
      <w:sz w:val="28"/>
      <w:szCs w:val="24"/>
      <w:lang w:val="de-DE" w:eastAsia="de-DE"/>
    </w:rPr>
  </w:style>
  <w:style w:type="character" w:customStyle="1" w:styleId="Article-Title-en0">
    <w:name w:val="Article-Title-en Знак"/>
    <w:basedOn w:val="DefaultParagraphFont"/>
    <w:link w:val="Article-Title-en"/>
    <w:rsid w:val="00FA2C15"/>
    <w:rPr>
      <w:rFonts w:ascii="Times New Roman" w:eastAsia="Times New Roman" w:hAnsi="Times New Roman" w:cs="Times New Roman"/>
      <w:b/>
      <w:caps/>
      <w:sz w:val="28"/>
      <w:szCs w:val="24"/>
      <w:lang w:val="de-DE" w:eastAsia="de-DE"/>
      <w14:ligatures w14:val="none"/>
    </w:rPr>
  </w:style>
  <w:style w:type="paragraph" w:customStyle="1" w:styleId="Author-name">
    <w:name w:val="Author-name"/>
    <w:basedOn w:val="Normal"/>
    <w:link w:val="Author-name0"/>
    <w:qFormat/>
    <w:rsid w:val="00FA2C15"/>
    <w:pPr>
      <w:spacing w:after="120" w:line="240" w:lineRule="auto"/>
      <w:jc w:val="center"/>
    </w:pPr>
    <w:rPr>
      <w:rFonts w:ascii="Times New Roman" w:eastAsia="Times New Roman" w:hAnsi="Times New Roman" w:cs="Times New Roman"/>
      <w:b/>
      <w:bCs/>
      <w:color w:val="000000"/>
      <w:sz w:val="24"/>
      <w:szCs w:val="24"/>
      <w:shd w:val="clear" w:color="auto" w:fill="FFFFFF"/>
      <w:lang w:val="en-US"/>
    </w:rPr>
  </w:style>
  <w:style w:type="character" w:customStyle="1" w:styleId="Author-name0">
    <w:name w:val="Author-name Знак"/>
    <w:basedOn w:val="DefaultParagraphFont"/>
    <w:link w:val="Author-name"/>
    <w:rsid w:val="00FA2C15"/>
    <w:rPr>
      <w:rFonts w:ascii="Times New Roman" w:eastAsia="Times New Roman" w:hAnsi="Times New Roman" w:cs="Times New Roman"/>
      <w:b/>
      <w:bCs/>
      <w:color w:val="000000"/>
      <w:sz w:val="24"/>
      <w:szCs w:val="24"/>
      <w:lang w:val="en-US"/>
      <w14:ligatures w14:val="none"/>
    </w:rPr>
  </w:style>
  <w:style w:type="paragraph" w:customStyle="1" w:styleId="table-title">
    <w:name w:val="table-title"/>
    <w:basedOn w:val="Normal"/>
    <w:link w:val="table-title0"/>
    <w:qFormat/>
    <w:rsid w:val="00FA2C15"/>
    <w:pPr>
      <w:spacing w:after="240" w:line="240" w:lineRule="auto"/>
      <w:jc w:val="center"/>
    </w:pPr>
    <w:rPr>
      <w:rFonts w:ascii="Times New Roman" w:eastAsia="Times New Roman" w:hAnsi="Times New Roman" w:cs="Times New Roman"/>
      <w:b/>
      <w:bCs/>
      <w:i/>
      <w:iCs/>
      <w:color w:val="000000"/>
      <w:sz w:val="24"/>
      <w:szCs w:val="24"/>
      <w:lang w:val="en-US"/>
    </w:rPr>
  </w:style>
  <w:style w:type="paragraph" w:customStyle="1" w:styleId="table-number">
    <w:name w:val="table-number"/>
    <w:basedOn w:val="Normal"/>
    <w:link w:val="table-number0"/>
    <w:qFormat/>
    <w:rsid w:val="00FA2C15"/>
    <w:pPr>
      <w:spacing w:before="240" w:after="0" w:line="240" w:lineRule="auto"/>
      <w:jc w:val="right"/>
    </w:pPr>
    <w:rPr>
      <w:rFonts w:ascii="Times New Roman" w:eastAsia="Times New Roman" w:hAnsi="Times New Roman" w:cs="Times New Roman"/>
      <w:b/>
      <w:bCs/>
      <w:i/>
      <w:iCs/>
      <w:color w:val="000000"/>
      <w:sz w:val="24"/>
      <w:szCs w:val="24"/>
      <w:lang w:val="en-US"/>
    </w:rPr>
  </w:style>
  <w:style w:type="character" w:customStyle="1" w:styleId="table-title0">
    <w:name w:val="table-title Знак"/>
    <w:basedOn w:val="DefaultParagraphFont"/>
    <w:link w:val="table-title"/>
    <w:rsid w:val="00FA2C15"/>
    <w:rPr>
      <w:rFonts w:ascii="Times New Roman" w:eastAsia="Times New Roman" w:hAnsi="Times New Roman" w:cs="Times New Roman"/>
      <w:b/>
      <w:bCs/>
      <w:i/>
      <w:iCs/>
      <w:color w:val="000000"/>
      <w:sz w:val="24"/>
      <w:szCs w:val="24"/>
      <w:lang w:val="en-US"/>
      <w14:ligatures w14:val="none"/>
    </w:rPr>
  </w:style>
  <w:style w:type="paragraph" w:customStyle="1" w:styleId="references">
    <w:name w:val="references"/>
    <w:basedOn w:val="Normal"/>
    <w:link w:val="references0"/>
    <w:qFormat/>
    <w:rsid w:val="00FA2C15"/>
    <w:pPr>
      <w:spacing w:after="40" w:line="240" w:lineRule="auto"/>
      <w:ind w:left="425" w:hanging="425"/>
      <w:jc w:val="both"/>
      <w:textAlignment w:val="baseline"/>
    </w:pPr>
    <w:rPr>
      <w:rFonts w:ascii="Times New Roman" w:eastAsia="Times New Roman" w:hAnsi="Times New Roman" w:cs="Times New Roman"/>
      <w:color w:val="000000"/>
      <w:sz w:val="24"/>
      <w:szCs w:val="24"/>
      <w:lang w:val="en-US"/>
    </w:rPr>
  </w:style>
  <w:style w:type="character" w:customStyle="1" w:styleId="table-number0">
    <w:name w:val="table-number Знак"/>
    <w:basedOn w:val="DefaultParagraphFont"/>
    <w:link w:val="table-number"/>
    <w:rsid w:val="00FA2C15"/>
    <w:rPr>
      <w:rFonts w:ascii="Times New Roman" w:eastAsia="Times New Roman" w:hAnsi="Times New Roman" w:cs="Times New Roman"/>
      <w:b/>
      <w:bCs/>
      <w:i/>
      <w:iCs/>
      <w:color w:val="000000"/>
      <w:sz w:val="24"/>
      <w:szCs w:val="24"/>
      <w:lang w:val="en-US"/>
      <w14:ligatures w14:val="none"/>
    </w:rPr>
  </w:style>
  <w:style w:type="paragraph" w:customStyle="1" w:styleId="References-title">
    <w:name w:val="References-title"/>
    <w:basedOn w:val="Normal"/>
    <w:link w:val="References-title0"/>
    <w:qFormat/>
    <w:rsid w:val="00FA2C15"/>
    <w:pPr>
      <w:spacing w:after="120" w:line="240" w:lineRule="auto"/>
    </w:pPr>
    <w:rPr>
      <w:rFonts w:ascii="Times New Roman" w:hAnsi="Times New Roman" w:cs="Times New Roman"/>
      <w:b/>
      <w:caps/>
      <w:color w:val="000000"/>
      <w:sz w:val="26"/>
      <w:szCs w:val="26"/>
      <w:shd w:val="clear" w:color="auto" w:fill="FFFFFF"/>
    </w:rPr>
  </w:style>
  <w:style w:type="character" w:customStyle="1" w:styleId="references0">
    <w:name w:val="references Знак"/>
    <w:basedOn w:val="DefaultParagraphFont"/>
    <w:link w:val="references"/>
    <w:rsid w:val="00FA2C15"/>
    <w:rPr>
      <w:rFonts w:ascii="Times New Roman" w:eastAsia="Times New Roman" w:hAnsi="Times New Roman" w:cs="Times New Roman"/>
      <w:color w:val="000000"/>
      <w:sz w:val="24"/>
      <w:szCs w:val="24"/>
      <w:lang w:val="en-US"/>
      <w14:ligatures w14:val="none"/>
    </w:rPr>
  </w:style>
  <w:style w:type="character" w:customStyle="1" w:styleId="References-title0">
    <w:name w:val="References-title Знак"/>
    <w:basedOn w:val="DefaultParagraphFont"/>
    <w:link w:val="References-title"/>
    <w:rsid w:val="00FA2C15"/>
    <w:rPr>
      <w:rFonts w:ascii="Times New Roman" w:hAnsi="Times New Roman" w:cs="Times New Roman"/>
      <w:b/>
      <w:caps/>
      <w:color w:val="000000"/>
      <w:sz w:val="26"/>
      <w:szCs w:val="26"/>
      <w:lang w:val="bg-BG"/>
      <w14:ligatures w14:val="none"/>
    </w:rPr>
  </w:style>
  <w:style w:type="paragraph" w:customStyle="1" w:styleId="sub-title-with-number">
    <w:name w:val="sub-title-with-number"/>
    <w:link w:val="sub-title-with-number0"/>
    <w:qFormat/>
    <w:rsid w:val="00FA2C15"/>
    <w:pPr>
      <w:numPr>
        <w:numId w:val="4"/>
      </w:numPr>
      <w:spacing w:before="120" w:after="120" w:line="240" w:lineRule="auto"/>
      <w:jc w:val="both"/>
    </w:pPr>
    <w:rPr>
      <w:rFonts w:ascii="Times New Roman" w:hAnsi="Times New Roman" w:cs="Times New Roman"/>
      <w:b/>
      <w:bCs/>
      <w:sz w:val="26"/>
      <w:szCs w:val="26"/>
      <w:lang w:val="sl-SI" w:eastAsia="sl-SI"/>
      <w14:ligatures w14:val="none"/>
    </w:rPr>
  </w:style>
  <w:style w:type="paragraph" w:customStyle="1" w:styleId="Figure-name">
    <w:name w:val="Figure-name"/>
    <w:basedOn w:val="Normal"/>
    <w:qFormat/>
    <w:rsid w:val="00FA2C15"/>
    <w:pPr>
      <w:pBdr>
        <w:top w:val="nil"/>
        <w:left w:val="nil"/>
        <w:bottom w:val="nil"/>
        <w:right w:val="nil"/>
        <w:between w:val="nil"/>
      </w:pBdr>
      <w:spacing w:before="120" w:after="120" w:line="240" w:lineRule="auto"/>
      <w:jc w:val="center"/>
    </w:pPr>
    <w:rPr>
      <w:rFonts w:ascii="Times New Roman" w:eastAsia="Times New Roman" w:hAnsi="Times New Roman" w:cs="Times New Roman"/>
      <w:b/>
      <w:i/>
      <w:color w:val="000000"/>
      <w:sz w:val="24"/>
      <w:szCs w:val="24"/>
      <w:lang w:val="sl-SI" w:eastAsia="sl-SI"/>
    </w:rPr>
  </w:style>
  <w:style w:type="character" w:customStyle="1" w:styleId="sub-title-with-number0">
    <w:name w:val="sub-title-with-number Знак"/>
    <w:basedOn w:val="DefaultParagraphFont"/>
    <w:link w:val="sub-title-with-number"/>
    <w:rsid w:val="00FA2C15"/>
    <w:rPr>
      <w:rFonts w:ascii="Times New Roman" w:hAnsi="Times New Roman" w:cs="Times New Roman"/>
      <w:b/>
      <w:bCs/>
      <w:sz w:val="26"/>
      <w:szCs w:val="26"/>
      <w:lang w:val="sl-SI" w:eastAsia="sl-SI"/>
      <w14:ligatures w14:val="none"/>
    </w:rPr>
  </w:style>
  <w:style w:type="character" w:styleId="Hyperlink">
    <w:name w:val="Hyperlink"/>
    <w:basedOn w:val="DefaultParagraphFont"/>
    <w:uiPriority w:val="99"/>
    <w:unhideWhenUsed/>
    <w:rsid w:val="00FA2C15"/>
    <w:rPr>
      <w:color w:val="0563C1" w:themeColor="hyperlink"/>
      <w:u w:val="single"/>
    </w:rPr>
  </w:style>
  <w:style w:type="character" w:styleId="UnresolvedMention">
    <w:name w:val="Unresolved Mention"/>
    <w:basedOn w:val="DefaultParagraphFont"/>
    <w:uiPriority w:val="99"/>
    <w:semiHidden/>
    <w:unhideWhenUsed/>
    <w:rsid w:val="00FA2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sdgs.un.org/goals/goal5" TargetMode="Externa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hyperlink" Target="https://slovored.com/translite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s://www.citethisforme.com/harvard-referencing" TargetMode="External"/><Relationship Id="rId5" Type="http://schemas.openxmlformats.org/officeDocument/2006/relationships/hyperlink" Target="https://www.aeaweb.org/econlit/jelCodes.php?view=jel" TargetMode="External"/><Relationship Id="rId15" Type="http://schemas.openxmlformats.org/officeDocument/2006/relationships/theme" Target="theme/theme1.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65E8CD-D214-404F-9679-644BF2E9B0D7}"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CACF8D6E-0A5B-43A9-BAF3-8E704C36FD5D}">
      <dgm:prSet phldrT="[Text]"/>
      <dgm:spPr/>
      <dgm:t>
        <a:bodyPr/>
        <a:lstStyle/>
        <a:p>
          <a:r>
            <a:rPr lang="en-GB"/>
            <a:t>Stage 1</a:t>
          </a:r>
        </a:p>
      </dgm:t>
    </dgm:pt>
    <dgm:pt modelId="{8867F4EC-9D62-42F5-8D6B-66DF598F1BC0}" type="parTrans" cxnId="{16F13FCD-3CA1-41CD-8ACE-BD6BFDE5A943}">
      <dgm:prSet/>
      <dgm:spPr/>
      <dgm:t>
        <a:bodyPr/>
        <a:lstStyle/>
        <a:p>
          <a:endParaRPr lang="en-GB"/>
        </a:p>
      </dgm:t>
    </dgm:pt>
    <dgm:pt modelId="{D246EBD3-B00D-4B9F-809F-7FA8D8D1B422}" type="sibTrans" cxnId="{16F13FCD-3CA1-41CD-8ACE-BD6BFDE5A943}">
      <dgm:prSet/>
      <dgm:spPr/>
      <dgm:t>
        <a:bodyPr/>
        <a:lstStyle/>
        <a:p>
          <a:endParaRPr lang="en-GB"/>
        </a:p>
      </dgm:t>
    </dgm:pt>
    <dgm:pt modelId="{64CC8155-FFFB-49B0-A2E5-807A8AB1A567}">
      <dgm:prSet phldrT="[Text]"/>
      <dgm:spPr/>
      <dgm:t>
        <a:bodyPr/>
        <a:lstStyle/>
        <a:p>
          <a:r>
            <a:rPr lang="en-GB"/>
            <a:t>Stage 2</a:t>
          </a:r>
        </a:p>
      </dgm:t>
    </dgm:pt>
    <dgm:pt modelId="{FC4A5253-EE30-4C97-AEAB-6B01A62774CD}" type="parTrans" cxnId="{64BF9CD1-00C0-47ED-B696-34CF0C8B817E}">
      <dgm:prSet/>
      <dgm:spPr/>
      <dgm:t>
        <a:bodyPr/>
        <a:lstStyle/>
        <a:p>
          <a:endParaRPr lang="en-GB"/>
        </a:p>
      </dgm:t>
    </dgm:pt>
    <dgm:pt modelId="{E4EAA5AC-6380-46CA-8F7A-61725E53BAD4}" type="sibTrans" cxnId="{64BF9CD1-00C0-47ED-B696-34CF0C8B817E}">
      <dgm:prSet/>
      <dgm:spPr/>
      <dgm:t>
        <a:bodyPr/>
        <a:lstStyle/>
        <a:p>
          <a:endParaRPr lang="en-GB"/>
        </a:p>
      </dgm:t>
    </dgm:pt>
    <dgm:pt modelId="{5F02DDFC-3816-439A-ABF2-6BC5511DDFE9}">
      <dgm:prSet phldrT="[Text]"/>
      <dgm:spPr/>
      <dgm:t>
        <a:bodyPr/>
        <a:lstStyle/>
        <a:p>
          <a:r>
            <a:rPr lang="en-GB"/>
            <a:t>Stage 3</a:t>
          </a:r>
        </a:p>
      </dgm:t>
    </dgm:pt>
    <dgm:pt modelId="{C8BA9739-07F8-41DE-AA58-A65F226534E1}" type="parTrans" cxnId="{C7319DEE-B6CE-4953-943B-CF03B45C1FC2}">
      <dgm:prSet/>
      <dgm:spPr/>
      <dgm:t>
        <a:bodyPr/>
        <a:lstStyle/>
        <a:p>
          <a:endParaRPr lang="en-GB"/>
        </a:p>
      </dgm:t>
    </dgm:pt>
    <dgm:pt modelId="{F8850C50-E380-4839-A603-5C66C570941C}" type="sibTrans" cxnId="{C7319DEE-B6CE-4953-943B-CF03B45C1FC2}">
      <dgm:prSet/>
      <dgm:spPr/>
      <dgm:t>
        <a:bodyPr/>
        <a:lstStyle/>
        <a:p>
          <a:endParaRPr lang="en-GB"/>
        </a:p>
      </dgm:t>
    </dgm:pt>
    <dgm:pt modelId="{1D6FB87F-4BC1-44F6-A069-7EBB6EA85A4A}" type="pres">
      <dgm:prSet presAssocID="{EB65E8CD-D214-404F-9679-644BF2E9B0D7}" presName="Name0" presStyleCnt="0">
        <dgm:presLayoutVars>
          <dgm:dir/>
          <dgm:resizeHandles val="exact"/>
        </dgm:presLayoutVars>
      </dgm:prSet>
      <dgm:spPr/>
    </dgm:pt>
    <dgm:pt modelId="{B8454A65-94B4-44F5-9262-9A7D764FDD7C}" type="pres">
      <dgm:prSet presAssocID="{CACF8D6E-0A5B-43A9-BAF3-8E704C36FD5D}" presName="composite" presStyleCnt="0"/>
      <dgm:spPr/>
    </dgm:pt>
    <dgm:pt modelId="{A23459AD-03D2-40DA-89D2-6CA3978C4E1C}" type="pres">
      <dgm:prSet presAssocID="{CACF8D6E-0A5B-43A9-BAF3-8E704C36FD5D}" presName="bgChev" presStyleLbl="node1" presStyleIdx="0" presStyleCnt="3"/>
      <dgm:spPr/>
    </dgm:pt>
    <dgm:pt modelId="{E969B607-2DDC-4B53-BC2D-451BC8262A2D}" type="pres">
      <dgm:prSet presAssocID="{CACF8D6E-0A5B-43A9-BAF3-8E704C36FD5D}" presName="txNode" presStyleLbl="fgAcc1" presStyleIdx="0" presStyleCnt="3">
        <dgm:presLayoutVars>
          <dgm:bulletEnabled val="1"/>
        </dgm:presLayoutVars>
      </dgm:prSet>
      <dgm:spPr/>
    </dgm:pt>
    <dgm:pt modelId="{4DEE184C-B457-4258-A1C6-6F90352E847A}" type="pres">
      <dgm:prSet presAssocID="{D246EBD3-B00D-4B9F-809F-7FA8D8D1B422}" presName="compositeSpace" presStyleCnt="0"/>
      <dgm:spPr/>
    </dgm:pt>
    <dgm:pt modelId="{4DDAD6F7-BAA4-4B66-BCE4-3DC51D48AC3C}" type="pres">
      <dgm:prSet presAssocID="{64CC8155-FFFB-49B0-A2E5-807A8AB1A567}" presName="composite" presStyleCnt="0"/>
      <dgm:spPr/>
    </dgm:pt>
    <dgm:pt modelId="{C6379995-E90A-4052-9EA4-D8DB7E4017A2}" type="pres">
      <dgm:prSet presAssocID="{64CC8155-FFFB-49B0-A2E5-807A8AB1A567}" presName="bgChev" presStyleLbl="node1" presStyleIdx="1" presStyleCnt="3"/>
      <dgm:spPr/>
    </dgm:pt>
    <dgm:pt modelId="{FF96FE12-6ED2-4CC4-828C-A760664492DA}" type="pres">
      <dgm:prSet presAssocID="{64CC8155-FFFB-49B0-A2E5-807A8AB1A567}" presName="txNode" presStyleLbl="fgAcc1" presStyleIdx="1" presStyleCnt="3">
        <dgm:presLayoutVars>
          <dgm:bulletEnabled val="1"/>
        </dgm:presLayoutVars>
      </dgm:prSet>
      <dgm:spPr/>
    </dgm:pt>
    <dgm:pt modelId="{CA688ECA-60EF-495F-B92D-30E1C911E43A}" type="pres">
      <dgm:prSet presAssocID="{E4EAA5AC-6380-46CA-8F7A-61725E53BAD4}" presName="compositeSpace" presStyleCnt="0"/>
      <dgm:spPr/>
    </dgm:pt>
    <dgm:pt modelId="{1E25833D-C4A8-438E-8A56-52CB93DC9509}" type="pres">
      <dgm:prSet presAssocID="{5F02DDFC-3816-439A-ABF2-6BC5511DDFE9}" presName="composite" presStyleCnt="0"/>
      <dgm:spPr/>
    </dgm:pt>
    <dgm:pt modelId="{AF1C5872-9AA3-440D-A0CF-7BB62B8D65CE}" type="pres">
      <dgm:prSet presAssocID="{5F02DDFC-3816-439A-ABF2-6BC5511DDFE9}" presName="bgChev" presStyleLbl="node1" presStyleIdx="2" presStyleCnt="3"/>
      <dgm:spPr/>
    </dgm:pt>
    <dgm:pt modelId="{B5278D5B-68B4-4D09-899D-36D7FD820CDF}" type="pres">
      <dgm:prSet presAssocID="{5F02DDFC-3816-439A-ABF2-6BC5511DDFE9}" presName="txNode" presStyleLbl="fgAcc1" presStyleIdx="2" presStyleCnt="3">
        <dgm:presLayoutVars>
          <dgm:bulletEnabled val="1"/>
        </dgm:presLayoutVars>
      </dgm:prSet>
      <dgm:spPr/>
    </dgm:pt>
  </dgm:ptLst>
  <dgm:cxnLst>
    <dgm:cxn modelId="{27DE5556-3990-49C0-9EC6-86CE94A639DC}" type="presOf" srcId="{EB65E8CD-D214-404F-9679-644BF2E9B0D7}" destId="{1D6FB87F-4BC1-44F6-A069-7EBB6EA85A4A}" srcOrd="0" destOrd="0" presId="urn:microsoft.com/office/officeart/2005/8/layout/chevronAccent+Icon"/>
    <dgm:cxn modelId="{2E95399A-3DC7-4D41-B6EF-824F709611D9}" type="presOf" srcId="{64CC8155-FFFB-49B0-A2E5-807A8AB1A567}" destId="{FF96FE12-6ED2-4CC4-828C-A760664492DA}" srcOrd="0" destOrd="0" presId="urn:microsoft.com/office/officeart/2005/8/layout/chevronAccent+Icon"/>
    <dgm:cxn modelId="{CBDD3AAF-B395-4976-B736-C3C4CDC4E00B}" type="presOf" srcId="{5F02DDFC-3816-439A-ABF2-6BC5511DDFE9}" destId="{B5278D5B-68B4-4D09-899D-36D7FD820CDF}" srcOrd="0" destOrd="0" presId="urn:microsoft.com/office/officeart/2005/8/layout/chevronAccent+Icon"/>
    <dgm:cxn modelId="{AA49C4C1-0209-4486-8CAB-93A20E8A3238}" type="presOf" srcId="{CACF8D6E-0A5B-43A9-BAF3-8E704C36FD5D}" destId="{E969B607-2DDC-4B53-BC2D-451BC8262A2D}" srcOrd="0" destOrd="0" presId="urn:microsoft.com/office/officeart/2005/8/layout/chevronAccent+Icon"/>
    <dgm:cxn modelId="{16F13FCD-3CA1-41CD-8ACE-BD6BFDE5A943}" srcId="{EB65E8CD-D214-404F-9679-644BF2E9B0D7}" destId="{CACF8D6E-0A5B-43A9-BAF3-8E704C36FD5D}" srcOrd="0" destOrd="0" parTransId="{8867F4EC-9D62-42F5-8D6B-66DF598F1BC0}" sibTransId="{D246EBD3-B00D-4B9F-809F-7FA8D8D1B422}"/>
    <dgm:cxn modelId="{64BF9CD1-00C0-47ED-B696-34CF0C8B817E}" srcId="{EB65E8CD-D214-404F-9679-644BF2E9B0D7}" destId="{64CC8155-FFFB-49B0-A2E5-807A8AB1A567}" srcOrd="1" destOrd="0" parTransId="{FC4A5253-EE30-4C97-AEAB-6B01A62774CD}" sibTransId="{E4EAA5AC-6380-46CA-8F7A-61725E53BAD4}"/>
    <dgm:cxn modelId="{C7319DEE-B6CE-4953-943B-CF03B45C1FC2}" srcId="{EB65E8CD-D214-404F-9679-644BF2E9B0D7}" destId="{5F02DDFC-3816-439A-ABF2-6BC5511DDFE9}" srcOrd="2" destOrd="0" parTransId="{C8BA9739-07F8-41DE-AA58-A65F226534E1}" sibTransId="{F8850C50-E380-4839-A603-5C66C570941C}"/>
    <dgm:cxn modelId="{99B05FA7-7E24-47DE-978C-B3D7FBB09E4A}" type="presParOf" srcId="{1D6FB87F-4BC1-44F6-A069-7EBB6EA85A4A}" destId="{B8454A65-94B4-44F5-9262-9A7D764FDD7C}" srcOrd="0" destOrd="0" presId="urn:microsoft.com/office/officeart/2005/8/layout/chevronAccent+Icon"/>
    <dgm:cxn modelId="{CDED04FF-4777-41DC-9AA8-D48ED9B85CB6}" type="presParOf" srcId="{B8454A65-94B4-44F5-9262-9A7D764FDD7C}" destId="{A23459AD-03D2-40DA-89D2-6CA3978C4E1C}" srcOrd="0" destOrd="0" presId="urn:microsoft.com/office/officeart/2005/8/layout/chevronAccent+Icon"/>
    <dgm:cxn modelId="{5313B8E0-4808-4318-A6CC-EAD5DF4CBC61}" type="presParOf" srcId="{B8454A65-94B4-44F5-9262-9A7D764FDD7C}" destId="{E969B607-2DDC-4B53-BC2D-451BC8262A2D}" srcOrd="1" destOrd="0" presId="urn:microsoft.com/office/officeart/2005/8/layout/chevronAccent+Icon"/>
    <dgm:cxn modelId="{6078A3C4-47BC-4F00-AC32-DD57DD8FC02F}" type="presParOf" srcId="{1D6FB87F-4BC1-44F6-A069-7EBB6EA85A4A}" destId="{4DEE184C-B457-4258-A1C6-6F90352E847A}" srcOrd="1" destOrd="0" presId="urn:microsoft.com/office/officeart/2005/8/layout/chevronAccent+Icon"/>
    <dgm:cxn modelId="{15C297B1-13B7-47F5-B4A8-B030C30085D2}" type="presParOf" srcId="{1D6FB87F-4BC1-44F6-A069-7EBB6EA85A4A}" destId="{4DDAD6F7-BAA4-4B66-BCE4-3DC51D48AC3C}" srcOrd="2" destOrd="0" presId="urn:microsoft.com/office/officeart/2005/8/layout/chevronAccent+Icon"/>
    <dgm:cxn modelId="{D3202860-39A2-4BF9-BF98-4485B5D6A0D5}" type="presParOf" srcId="{4DDAD6F7-BAA4-4B66-BCE4-3DC51D48AC3C}" destId="{C6379995-E90A-4052-9EA4-D8DB7E4017A2}" srcOrd="0" destOrd="0" presId="urn:microsoft.com/office/officeart/2005/8/layout/chevronAccent+Icon"/>
    <dgm:cxn modelId="{C317225F-AD58-4CB2-9835-C9B70E64A3ED}" type="presParOf" srcId="{4DDAD6F7-BAA4-4B66-BCE4-3DC51D48AC3C}" destId="{FF96FE12-6ED2-4CC4-828C-A760664492DA}" srcOrd="1" destOrd="0" presId="urn:microsoft.com/office/officeart/2005/8/layout/chevronAccent+Icon"/>
    <dgm:cxn modelId="{FEA8125F-423C-4A8A-B2E0-17785F59A042}" type="presParOf" srcId="{1D6FB87F-4BC1-44F6-A069-7EBB6EA85A4A}" destId="{CA688ECA-60EF-495F-B92D-30E1C911E43A}" srcOrd="3" destOrd="0" presId="urn:microsoft.com/office/officeart/2005/8/layout/chevronAccent+Icon"/>
    <dgm:cxn modelId="{F790F6BC-6ABF-426D-A42D-9D7605B9757B}" type="presParOf" srcId="{1D6FB87F-4BC1-44F6-A069-7EBB6EA85A4A}" destId="{1E25833D-C4A8-438E-8A56-52CB93DC9509}" srcOrd="4" destOrd="0" presId="urn:microsoft.com/office/officeart/2005/8/layout/chevronAccent+Icon"/>
    <dgm:cxn modelId="{9037EAFC-5704-4EB4-9594-BFCB421D19FD}" type="presParOf" srcId="{1E25833D-C4A8-438E-8A56-52CB93DC9509}" destId="{AF1C5872-9AA3-440D-A0CF-7BB62B8D65CE}" srcOrd="0" destOrd="0" presId="urn:microsoft.com/office/officeart/2005/8/layout/chevronAccent+Icon"/>
    <dgm:cxn modelId="{5761063B-1EFD-44CA-88C1-DFCD48617422}" type="presParOf" srcId="{1E25833D-C4A8-438E-8A56-52CB93DC9509}" destId="{B5278D5B-68B4-4D09-899D-36D7FD820CDF}" srcOrd="1" destOrd="0" presId="urn:microsoft.com/office/officeart/2005/8/layout/chevronAccent+Icon"/>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3459AD-03D2-40DA-89D2-6CA3978C4E1C}">
      <dsp:nvSpPr>
        <dsp:cNvPr id="0" name=""/>
        <dsp:cNvSpPr/>
      </dsp:nvSpPr>
      <dsp:spPr>
        <a:xfrm>
          <a:off x="642" y="136069"/>
          <a:ext cx="1615380" cy="623536"/>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69B607-2DDC-4B53-BC2D-451BC8262A2D}">
      <dsp:nvSpPr>
        <dsp:cNvPr id="0" name=""/>
        <dsp:cNvSpPr/>
      </dsp:nvSpPr>
      <dsp:spPr>
        <a:xfrm>
          <a:off x="431411" y="291953"/>
          <a:ext cx="1364099" cy="6235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en-GB" sz="2000" kern="1200"/>
            <a:t>Stage 1</a:t>
          </a:r>
        </a:p>
      </dsp:txBody>
      <dsp:txXfrm>
        <a:off x="449674" y="310216"/>
        <a:ext cx="1327573" cy="587010"/>
      </dsp:txXfrm>
    </dsp:sp>
    <dsp:sp modelId="{C6379995-E90A-4052-9EA4-D8DB7E4017A2}">
      <dsp:nvSpPr>
        <dsp:cNvPr id="0" name=""/>
        <dsp:cNvSpPr/>
      </dsp:nvSpPr>
      <dsp:spPr>
        <a:xfrm>
          <a:off x="1845766" y="136069"/>
          <a:ext cx="1615380" cy="623536"/>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96FE12-6ED2-4CC4-828C-A760664492DA}">
      <dsp:nvSpPr>
        <dsp:cNvPr id="0" name=""/>
        <dsp:cNvSpPr/>
      </dsp:nvSpPr>
      <dsp:spPr>
        <a:xfrm>
          <a:off x="2276534" y="291953"/>
          <a:ext cx="1364099" cy="6235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en-GB" sz="2000" kern="1200"/>
            <a:t>Stage 2</a:t>
          </a:r>
        </a:p>
      </dsp:txBody>
      <dsp:txXfrm>
        <a:off x="2294797" y="310216"/>
        <a:ext cx="1327573" cy="587010"/>
      </dsp:txXfrm>
    </dsp:sp>
    <dsp:sp modelId="{AF1C5872-9AA3-440D-A0CF-7BB62B8D65CE}">
      <dsp:nvSpPr>
        <dsp:cNvPr id="0" name=""/>
        <dsp:cNvSpPr/>
      </dsp:nvSpPr>
      <dsp:spPr>
        <a:xfrm>
          <a:off x="3690889" y="136069"/>
          <a:ext cx="1615380" cy="623536"/>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278D5B-68B4-4D09-899D-36D7FD820CDF}">
      <dsp:nvSpPr>
        <dsp:cNvPr id="0" name=""/>
        <dsp:cNvSpPr/>
      </dsp:nvSpPr>
      <dsp:spPr>
        <a:xfrm>
          <a:off x="4121658" y="291953"/>
          <a:ext cx="1364099" cy="6235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en-GB" sz="2000" kern="1200"/>
            <a:t>Stage 3</a:t>
          </a:r>
        </a:p>
      </dsp:txBody>
      <dsp:txXfrm>
        <a:off x="4139921" y="310216"/>
        <a:ext cx="1327573" cy="58701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Nacheva</dc:creator>
  <cp:keywords/>
  <dc:description/>
  <cp:lastModifiedBy>Radka Nacheva</cp:lastModifiedBy>
  <cp:revision>3</cp:revision>
  <dcterms:created xsi:type="dcterms:W3CDTF">2023-10-03T04:59:00Z</dcterms:created>
  <dcterms:modified xsi:type="dcterms:W3CDTF">2023-10-03T05:44:00Z</dcterms:modified>
</cp:coreProperties>
</file>